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116F" w:rsidRDefault="0062116F" w:rsidP="0062116F">
      <w:pPr>
        <w:tabs>
          <w:tab w:val="left" w:pos="24"/>
        </w:tabs>
        <w:adjustRightInd w:val="0"/>
        <w:snapToGrid w:val="0"/>
        <w:jc w:val="both"/>
        <w:rPr>
          <w:b/>
          <w:sz w:val="26"/>
          <w:lang w:eastAsia="ko-KR"/>
        </w:rPr>
      </w:pPr>
      <w:r>
        <w:rPr>
          <w:b/>
          <w:sz w:val="26"/>
        </w:rPr>
        <w:t>Reference</w:t>
      </w:r>
      <w:r>
        <w:rPr>
          <w:rFonts w:hint="eastAsia"/>
          <w:b/>
          <w:sz w:val="26"/>
          <w:lang w:eastAsia="ko-KR"/>
        </w:rPr>
        <w:t>s</w:t>
      </w:r>
    </w:p>
    <w:p w:rsidR="0062116F" w:rsidRPr="005747FF" w:rsidRDefault="0062116F" w:rsidP="0062116F">
      <w:pPr>
        <w:pStyle w:val="a8"/>
        <w:tabs>
          <w:tab w:val="left" w:pos="24"/>
        </w:tabs>
        <w:adjustRightInd w:val="0"/>
        <w:snapToGrid w:val="0"/>
        <w:spacing w:before="120"/>
        <w:ind w:firstLine="244"/>
        <w:rPr>
          <w:spacing w:val="0"/>
          <w:lang w:eastAsia="ko-KR"/>
        </w:rPr>
      </w:pPr>
      <w:r w:rsidRPr="005747FF">
        <w:rPr>
          <w:spacing w:val="0"/>
        </w:rPr>
        <w:t>List and number all bibliographical references</w:t>
      </w:r>
      <w:r>
        <w:rPr>
          <w:rFonts w:hint="eastAsia"/>
          <w:spacing w:val="0"/>
          <w:lang w:eastAsia="ko-KR"/>
        </w:rPr>
        <w:t xml:space="preserve"> that has</w:t>
      </w:r>
      <w:r>
        <w:rPr>
          <w:spacing w:val="0"/>
          <w:lang w:eastAsia="ko-KR"/>
        </w:rPr>
        <w:t xml:space="preserve"> </w:t>
      </w:r>
      <w:r>
        <w:rPr>
          <w:rFonts w:hint="eastAsia"/>
          <w:spacing w:val="0"/>
          <w:lang w:eastAsia="ko-KR"/>
        </w:rPr>
        <w:t>important contribution on the paper</w:t>
      </w:r>
      <w:r>
        <w:rPr>
          <w:spacing w:val="0"/>
          <w:lang w:eastAsia="ko-KR"/>
        </w:rPr>
        <w:t>,</w:t>
      </w:r>
      <w:r>
        <w:rPr>
          <w:rFonts w:hint="eastAsia"/>
          <w:spacing w:val="0"/>
          <w:lang w:eastAsia="ko-KR"/>
        </w:rPr>
        <w:t xml:space="preserve"> (</w:t>
      </w:r>
      <w:r w:rsidRPr="008A2330">
        <w:rPr>
          <w:rFonts w:hint="eastAsia"/>
          <w:spacing w:val="0"/>
          <w:lang w:eastAsia="ko-KR"/>
        </w:rPr>
        <w:t>if possible</w:t>
      </w:r>
      <w:r>
        <w:rPr>
          <w:rFonts w:hint="eastAsia"/>
          <w:spacing w:val="0"/>
          <w:lang w:eastAsia="ko-KR"/>
        </w:rPr>
        <w:t xml:space="preserve">, limit to 30, which only are necessary </w:t>
      </w:r>
      <w:r>
        <w:rPr>
          <w:spacing w:val="0"/>
          <w:lang w:eastAsia="ko-KR"/>
        </w:rPr>
        <w:t>citations</w:t>
      </w:r>
      <w:r>
        <w:rPr>
          <w:rFonts w:hint="eastAsia"/>
          <w:spacing w:val="0"/>
          <w:lang w:eastAsia="ko-KR"/>
        </w:rPr>
        <w:t xml:space="preserve"> are recommended)</w:t>
      </w:r>
      <w:r>
        <w:rPr>
          <w:spacing w:val="0"/>
          <w:lang w:eastAsia="ko-KR"/>
        </w:rPr>
        <w:t>.</w:t>
      </w:r>
      <w:r w:rsidRPr="005747FF">
        <w:rPr>
          <w:spacing w:val="0"/>
        </w:rPr>
        <w:t xml:space="preserve"> </w:t>
      </w:r>
      <w:r>
        <w:rPr>
          <w:rFonts w:hint="eastAsia"/>
          <w:spacing w:val="0"/>
          <w:lang w:eastAsia="ko-KR"/>
        </w:rPr>
        <w:t>10</w:t>
      </w:r>
      <w:r w:rsidRPr="005747FF">
        <w:rPr>
          <w:spacing w:val="0"/>
        </w:rPr>
        <w:t xml:space="preserve">-point Times New Roman, fully justified, single-spaced, at the end of your paper. When referenced in the text, enclose the citation number in square brackets, for example [1]. </w:t>
      </w:r>
      <w:r>
        <w:rPr>
          <w:spacing w:val="0"/>
        </w:rPr>
        <w:t xml:space="preserve">Do not abbreviate the months. </w:t>
      </w:r>
      <w:r w:rsidRPr="005747FF">
        <w:rPr>
          <w:spacing w:val="0"/>
        </w:rPr>
        <w:t>Don’t forget to put period (.) at the end of each reference. (See example</w:t>
      </w:r>
      <w:r>
        <w:rPr>
          <w:spacing w:val="0"/>
        </w:rPr>
        <w:t>s</w:t>
      </w:r>
      <w:r w:rsidRPr="005747FF">
        <w:rPr>
          <w:spacing w:val="0"/>
        </w:rPr>
        <w:t xml:space="preserve"> below)</w:t>
      </w:r>
    </w:p>
    <w:p w:rsidR="0062116F" w:rsidRDefault="0062116F" w:rsidP="0062116F">
      <w:pPr>
        <w:pStyle w:val="a8"/>
        <w:tabs>
          <w:tab w:val="left" w:pos="24"/>
        </w:tabs>
        <w:adjustRightInd w:val="0"/>
        <w:snapToGrid w:val="0"/>
        <w:ind w:firstLine="0"/>
        <w:rPr>
          <w:spacing w:val="0"/>
          <w:lang w:eastAsia="ko-KR"/>
        </w:rPr>
      </w:pPr>
    </w:p>
    <w:p w:rsidR="0062116F" w:rsidRPr="006352F9" w:rsidRDefault="0062116F" w:rsidP="0062116F">
      <w:pPr>
        <w:autoSpaceDE w:val="0"/>
        <w:autoSpaceDN w:val="0"/>
        <w:adjustRightInd w:val="0"/>
        <w:rPr>
          <w:rFonts w:ascii="TimesNewRomanPS-ItalicMT" w:hAnsi="TimesNewRomanPS-ItalicMT" w:cs="TimesNewRomanPS-ItalicMT"/>
          <w:b/>
          <w:iCs/>
          <w:lang w:eastAsia="ko-KR"/>
        </w:rPr>
      </w:pPr>
      <w:r w:rsidRPr="006352F9">
        <w:rPr>
          <w:rFonts w:ascii="TimesNewRomanPS-ItalicMT" w:hAnsi="TimesNewRomanPS-ItalicMT" w:cs="TimesNewRomanPS-ItalicMT"/>
          <w:b/>
          <w:iCs/>
        </w:rPr>
        <w:t>Basic format for books:</w:t>
      </w:r>
    </w:p>
    <w:p w:rsidR="0062116F" w:rsidRPr="006352F9" w:rsidRDefault="0062116F" w:rsidP="0062116F">
      <w:pPr>
        <w:pStyle w:val="References"/>
        <w:numPr>
          <w:ilvl w:val="0"/>
          <w:numId w:val="0"/>
        </w:numPr>
        <w:ind w:left="284"/>
        <w:rPr>
          <w:sz w:val="20"/>
        </w:rPr>
      </w:pPr>
      <w:r w:rsidRPr="006352F9">
        <w:rPr>
          <w:rFonts w:hint="eastAsia"/>
          <w:sz w:val="20"/>
          <w:lang w:eastAsia="ko-KR"/>
        </w:rPr>
        <w:t>-</w:t>
      </w:r>
      <w:r>
        <w:rPr>
          <w:rFonts w:hint="eastAsia"/>
          <w:sz w:val="20"/>
          <w:lang w:eastAsia="ko-KR"/>
        </w:rPr>
        <w:t xml:space="preserve"> </w:t>
      </w:r>
      <w:r w:rsidRPr="006352F9">
        <w:rPr>
          <w:rFonts w:hint="eastAsia"/>
          <w:sz w:val="20"/>
          <w:lang w:eastAsia="ko-KR"/>
        </w:rPr>
        <w:t xml:space="preserve">S. M. </w:t>
      </w:r>
      <w:r w:rsidRPr="006352F9">
        <w:rPr>
          <w:sz w:val="20"/>
        </w:rPr>
        <w:t xml:space="preserve">Author, </w:t>
      </w:r>
      <w:r w:rsidR="0024043B">
        <w:rPr>
          <w:rFonts w:hint="eastAsia"/>
          <w:sz w:val="20"/>
        </w:rPr>
        <w:t>"</w:t>
      </w:r>
      <w:r w:rsidRPr="006352F9">
        <w:rPr>
          <w:sz w:val="20"/>
        </w:rPr>
        <w:t>Title of chapter in the book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in </w:t>
      </w:r>
      <w:r w:rsidRPr="006352F9">
        <w:rPr>
          <w:rFonts w:ascii="TimesNewRomanPS-ItalicMT" w:hAnsi="TimesNewRomanPS-ItalicMT" w:cs="TimesNewRomanPS-ItalicMT"/>
          <w:i/>
          <w:iCs/>
          <w:sz w:val="20"/>
        </w:rPr>
        <w:t xml:space="preserve">Title of His Published Book, </w:t>
      </w:r>
      <w:proofErr w:type="spellStart"/>
      <w:r w:rsidRPr="006352F9">
        <w:rPr>
          <w:rFonts w:ascii="TimesNewRomanPS-ItalicMT" w:hAnsi="TimesNewRomanPS-ItalicMT" w:cs="TimesNewRomanPS-ItalicMT"/>
          <w:i/>
          <w:iCs/>
          <w:sz w:val="20"/>
        </w:rPr>
        <w:t>x</w:t>
      </w:r>
      <w:r w:rsidRPr="006352F9">
        <w:rPr>
          <w:sz w:val="20"/>
        </w:rPr>
        <w:t>th</w:t>
      </w:r>
      <w:proofErr w:type="spellEnd"/>
      <w:r w:rsidRPr="006352F9">
        <w:rPr>
          <w:sz w:val="20"/>
        </w:rPr>
        <w:t xml:space="preserve"> ed. City of Publisher, Country if not</w:t>
      </w:r>
    </w:p>
    <w:p w:rsidR="0062116F" w:rsidRPr="006352F9" w:rsidRDefault="0062116F" w:rsidP="0062116F">
      <w:pPr>
        <w:autoSpaceDE w:val="0"/>
        <w:autoSpaceDN w:val="0"/>
        <w:adjustRightInd w:val="0"/>
        <w:rPr>
          <w:rFonts w:ascii="TimesNewRomanPS-ItalicMT" w:hAnsi="TimesNewRomanPS-ItalicMT" w:cs="TimesNewRomanPS-ItalicMT"/>
          <w:i/>
          <w:iCs/>
        </w:rPr>
      </w:pPr>
      <w:r w:rsidRPr="006352F9">
        <w:rPr>
          <w:rFonts w:ascii="TimesNewRomanPS-ItalicMT" w:hAnsi="TimesNewRomanPS-ItalicMT" w:cs="TimesNewRomanPS-ItalicMT"/>
          <w:i/>
          <w:iCs/>
        </w:rPr>
        <w:t>Examples:</w:t>
      </w:r>
    </w:p>
    <w:p w:rsidR="0062116F" w:rsidRPr="006352F9" w:rsidRDefault="0062116F" w:rsidP="0062116F">
      <w:pPr>
        <w:pStyle w:val="References"/>
        <w:tabs>
          <w:tab w:val="num" w:pos="360"/>
        </w:tabs>
        <w:ind w:left="360"/>
        <w:rPr>
          <w:sz w:val="20"/>
        </w:rPr>
      </w:pPr>
      <w:r w:rsidRPr="006352F9">
        <w:rPr>
          <w:sz w:val="20"/>
        </w:rPr>
        <w:t>P.</w:t>
      </w:r>
      <w:r w:rsidRPr="006352F9">
        <w:rPr>
          <w:rFonts w:hint="eastAsia"/>
          <w:sz w:val="20"/>
          <w:lang w:eastAsia="ko-KR"/>
        </w:rPr>
        <w:t xml:space="preserve"> </w:t>
      </w:r>
      <w:r w:rsidRPr="006352F9">
        <w:rPr>
          <w:sz w:val="20"/>
        </w:rPr>
        <w:t>N.</w:t>
      </w:r>
      <w:r w:rsidRPr="006352F9">
        <w:rPr>
          <w:rFonts w:hint="eastAsia"/>
          <w:sz w:val="20"/>
          <w:lang w:eastAsia="ko-KR"/>
        </w:rPr>
        <w:t xml:space="preserve"> </w:t>
      </w:r>
      <w:proofErr w:type="spellStart"/>
      <w:r w:rsidRPr="006352F9">
        <w:rPr>
          <w:sz w:val="20"/>
        </w:rPr>
        <w:t>Juslin</w:t>
      </w:r>
      <w:proofErr w:type="spellEnd"/>
      <w:r w:rsidRPr="006352F9">
        <w:rPr>
          <w:sz w:val="20"/>
        </w:rPr>
        <w:t>, J.</w:t>
      </w:r>
      <w:r w:rsidRPr="006352F9">
        <w:rPr>
          <w:rFonts w:hint="eastAsia"/>
          <w:sz w:val="20"/>
          <w:lang w:eastAsia="ko-KR"/>
        </w:rPr>
        <w:t xml:space="preserve"> </w:t>
      </w:r>
      <w:r w:rsidRPr="006352F9">
        <w:rPr>
          <w:sz w:val="20"/>
        </w:rPr>
        <w:t>A</w:t>
      </w:r>
      <w:r w:rsidRPr="006352F9">
        <w:rPr>
          <w:rFonts w:hint="eastAsia"/>
          <w:sz w:val="20"/>
          <w:lang w:eastAsia="ko-KR"/>
        </w:rPr>
        <w:t>.</w:t>
      </w:r>
      <w:r w:rsidRPr="006352F9">
        <w:rPr>
          <w:sz w:val="20"/>
        </w:rPr>
        <w:t xml:space="preserve"> </w:t>
      </w:r>
      <w:proofErr w:type="spellStart"/>
      <w:r w:rsidRPr="006352F9">
        <w:rPr>
          <w:sz w:val="20"/>
        </w:rPr>
        <w:t>Sloboda</w:t>
      </w:r>
      <w:proofErr w:type="spellEnd"/>
      <w:r w:rsidRPr="006352F9">
        <w:rPr>
          <w:sz w:val="20"/>
        </w:rPr>
        <w:t>,</w:t>
      </w:r>
      <w:r w:rsidRPr="006352F9">
        <w:rPr>
          <w:rFonts w:hint="eastAsia"/>
          <w:sz w:val="20"/>
        </w:rPr>
        <w:t xml:space="preserve"> </w:t>
      </w:r>
      <w:r w:rsidR="0024043B">
        <w:rPr>
          <w:rFonts w:hint="eastAsia"/>
          <w:sz w:val="20"/>
        </w:rPr>
        <w:t>"</w:t>
      </w:r>
      <w:r w:rsidRPr="006352F9">
        <w:rPr>
          <w:sz w:val="20"/>
        </w:rPr>
        <w:t xml:space="preserve">Music and </w:t>
      </w:r>
      <w:r w:rsidRPr="006352F9">
        <w:rPr>
          <w:rFonts w:hint="eastAsia"/>
          <w:sz w:val="20"/>
        </w:rPr>
        <w:t>e</w:t>
      </w:r>
      <w:r w:rsidRPr="006352F9">
        <w:rPr>
          <w:sz w:val="20"/>
        </w:rPr>
        <w:t xml:space="preserve">motion: </w:t>
      </w:r>
      <w:r w:rsidRPr="006352F9">
        <w:rPr>
          <w:rFonts w:hint="eastAsia"/>
          <w:sz w:val="20"/>
        </w:rPr>
        <w:t>t</w:t>
      </w:r>
      <w:r w:rsidRPr="006352F9">
        <w:rPr>
          <w:sz w:val="20"/>
        </w:rPr>
        <w:t>heory and research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</w:t>
      </w:r>
      <w:r w:rsidRPr="006352F9">
        <w:rPr>
          <w:rFonts w:hint="eastAsia"/>
          <w:sz w:val="20"/>
          <w:lang w:eastAsia="ko-KR"/>
        </w:rPr>
        <w:t xml:space="preserve">in </w:t>
      </w:r>
      <w:r w:rsidRPr="006352F9">
        <w:rPr>
          <w:i/>
          <w:sz w:val="20"/>
        </w:rPr>
        <w:t>Oxford University Press</w:t>
      </w:r>
      <w:r w:rsidRPr="006352F9">
        <w:rPr>
          <w:rFonts w:hint="eastAsia"/>
          <w:sz w:val="20"/>
          <w:lang w:eastAsia="ko-KR"/>
        </w:rPr>
        <w:t xml:space="preserve">, </w:t>
      </w:r>
      <w:r w:rsidRPr="006352F9">
        <w:rPr>
          <w:sz w:val="20"/>
        </w:rPr>
        <w:t>New York</w:t>
      </w:r>
      <w:r w:rsidRPr="006352F9">
        <w:rPr>
          <w:rFonts w:hint="eastAsia"/>
          <w:sz w:val="20"/>
          <w:lang w:eastAsia="ko-KR"/>
        </w:rPr>
        <w:t xml:space="preserve">, 2001, pp. </w:t>
      </w:r>
      <w:r w:rsidRPr="006352F9">
        <w:rPr>
          <w:sz w:val="20"/>
        </w:rPr>
        <w:t>1</w:t>
      </w:r>
      <w:r w:rsidRPr="006352F9">
        <w:rPr>
          <w:rFonts w:hint="eastAsia"/>
          <w:sz w:val="20"/>
          <w:lang w:eastAsia="ko-KR"/>
        </w:rPr>
        <w:t>7</w:t>
      </w:r>
      <w:r w:rsidRPr="006352F9">
        <w:rPr>
          <w:sz w:val="20"/>
        </w:rPr>
        <w:t>–</w:t>
      </w:r>
      <w:r w:rsidRPr="006352F9">
        <w:rPr>
          <w:rFonts w:hint="eastAsia"/>
          <w:sz w:val="20"/>
          <w:lang w:eastAsia="ko-KR"/>
        </w:rPr>
        <w:t>52.</w:t>
      </w:r>
    </w:p>
    <w:p w:rsidR="0062116F" w:rsidRPr="006352F9" w:rsidRDefault="0062116F" w:rsidP="00B30E69">
      <w:pPr>
        <w:pStyle w:val="References"/>
        <w:numPr>
          <w:ilvl w:val="0"/>
          <w:numId w:val="0"/>
        </w:numPr>
        <w:rPr>
          <w:sz w:val="20"/>
          <w:lang w:eastAsia="ko-KR"/>
        </w:rPr>
      </w:pPr>
    </w:p>
    <w:p w:rsidR="0062116F" w:rsidRPr="006352F9" w:rsidRDefault="0062116F" w:rsidP="0062116F">
      <w:pPr>
        <w:autoSpaceDE w:val="0"/>
        <w:autoSpaceDN w:val="0"/>
        <w:adjustRightInd w:val="0"/>
        <w:rPr>
          <w:rFonts w:ascii="TimesNewRomanPS-ItalicMT" w:hAnsi="TimesNewRomanPS-ItalicMT" w:cs="TimesNewRomanPS-ItalicMT"/>
          <w:b/>
          <w:iCs/>
        </w:rPr>
      </w:pPr>
      <w:r w:rsidRPr="006352F9">
        <w:rPr>
          <w:rFonts w:ascii="TimesNewRomanPS-ItalicMT" w:hAnsi="TimesNewRomanPS-ItalicMT" w:cs="TimesNewRomanPS-ItalicMT"/>
          <w:b/>
          <w:iCs/>
        </w:rPr>
        <w:t xml:space="preserve">Basic format for </w:t>
      </w:r>
      <w:r w:rsidRPr="006352F9">
        <w:rPr>
          <w:rFonts w:ascii="TimesNewRomanPS-ItalicMT" w:hAnsi="TimesNewRomanPS-ItalicMT" w:cs="TimesNewRomanPS-ItalicMT" w:hint="eastAsia"/>
          <w:b/>
          <w:iCs/>
          <w:lang w:eastAsia="ko-KR"/>
        </w:rPr>
        <w:t>journals</w:t>
      </w:r>
      <w:r w:rsidRPr="006352F9">
        <w:rPr>
          <w:rFonts w:ascii="TimesNewRomanPS-ItalicMT" w:hAnsi="TimesNewRomanPS-ItalicMT" w:cs="TimesNewRomanPS-ItalicMT"/>
          <w:b/>
          <w:iCs/>
        </w:rPr>
        <w:t>:</w:t>
      </w:r>
    </w:p>
    <w:p w:rsidR="0062116F" w:rsidRPr="006352F9" w:rsidRDefault="0062116F" w:rsidP="00B30E69">
      <w:pPr>
        <w:pStyle w:val="References"/>
        <w:numPr>
          <w:ilvl w:val="0"/>
          <w:numId w:val="0"/>
        </w:numPr>
        <w:rPr>
          <w:sz w:val="20"/>
        </w:rPr>
      </w:pPr>
      <w:r w:rsidRPr="006352F9">
        <w:rPr>
          <w:rFonts w:hint="eastAsia"/>
          <w:sz w:val="20"/>
          <w:lang w:eastAsia="ko-KR"/>
        </w:rPr>
        <w:t>-</w:t>
      </w:r>
      <w:r>
        <w:rPr>
          <w:rFonts w:hint="eastAsia"/>
          <w:sz w:val="20"/>
        </w:rPr>
        <w:t xml:space="preserve"> </w:t>
      </w:r>
      <w:r w:rsidRPr="006352F9">
        <w:rPr>
          <w:rFonts w:hint="eastAsia"/>
          <w:sz w:val="20"/>
        </w:rPr>
        <w:t>S</w:t>
      </w:r>
      <w:r w:rsidRPr="006352F9">
        <w:rPr>
          <w:sz w:val="20"/>
        </w:rPr>
        <w:t xml:space="preserve">. </w:t>
      </w:r>
      <w:r w:rsidRPr="006352F9">
        <w:rPr>
          <w:rFonts w:hint="eastAsia"/>
          <w:sz w:val="20"/>
        </w:rPr>
        <w:t>M</w:t>
      </w:r>
      <w:r w:rsidR="0024043B">
        <w:rPr>
          <w:sz w:val="20"/>
        </w:rPr>
        <w:t xml:space="preserve">. Author, 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Name of paper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</w:t>
      </w:r>
      <w:r w:rsidRPr="006352F9">
        <w:rPr>
          <w:i/>
          <w:sz w:val="20"/>
        </w:rPr>
        <w:t xml:space="preserve">Abbrev. Title of </w:t>
      </w:r>
      <w:r w:rsidRPr="006352F9">
        <w:rPr>
          <w:rFonts w:hint="eastAsia"/>
          <w:i/>
          <w:sz w:val="20"/>
          <w:lang w:eastAsia="ko-KR"/>
        </w:rPr>
        <w:t>Journal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</w:rPr>
        <w:t>V</w:t>
      </w:r>
      <w:r w:rsidRPr="006352F9">
        <w:rPr>
          <w:sz w:val="20"/>
        </w:rPr>
        <w:t xml:space="preserve">ol. x, </w:t>
      </w:r>
      <w:r w:rsidRPr="006352F9">
        <w:rPr>
          <w:rFonts w:hint="eastAsia"/>
          <w:sz w:val="20"/>
        </w:rPr>
        <w:t>N</w:t>
      </w:r>
      <w:r w:rsidRPr="006352F9">
        <w:rPr>
          <w:sz w:val="20"/>
        </w:rPr>
        <w:t>o. x, pp. xxx-xxx, Abbrev. Month, year.</w:t>
      </w:r>
    </w:p>
    <w:p w:rsidR="0062116F" w:rsidRPr="006352F9" w:rsidRDefault="0062116F" w:rsidP="00B30E69">
      <w:pPr>
        <w:pStyle w:val="References"/>
        <w:numPr>
          <w:ilvl w:val="0"/>
          <w:numId w:val="0"/>
        </w:numPr>
        <w:rPr>
          <w:i/>
          <w:sz w:val="20"/>
        </w:rPr>
      </w:pPr>
      <w:r w:rsidRPr="006352F9">
        <w:rPr>
          <w:i/>
          <w:sz w:val="20"/>
        </w:rPr>
        <w:t>Examples:</w:t>
      </w:r>
    </w:p>
    <w:p w:rsidR="0062116F" w:rsidRPr="006352F9" w:rsidRDefault="0062116F" w:rsidP="0062116F">
      <w:pPr>
        <w:pStyle w:val="References"/>
        <w:numPr>
          <w:ilvl w:val="0"/>
          <w:numId w:val="24"/>
        </w:numPr>
        <w:rPr>
          <w:sz w:val="20"/>
        </w:rPr>
      </w:pPr>
      <w:r w:rsidRPr="006352F9">
        <w:rPr>
          <w:rFonts w:hint="eastAsia"/>
          <w:sz w:val="20"/>
        </w:rPr>
        <w:t xml:space="preserve">J. </w:t>
      </w:r>
      <w:r w:rsidRPr="006352F9">
        <w:rPr>
          <w:sz w:val="20"/>
        </w:rPr>
        <w:t xml:space="preserve">Paulus, </w:t>
      </w:r>
      <w:r w:rsidRPr="006352F9">
        <w:rPr>
          <w:rFonts w:hint="eastAsia"/>
          <w:sz w:val="20"/>
        </w:rPr>
        <w:t xml:space="preserve">A. </w:t>
      </w:r>
      <w:proofErr w:type="spellStart"/>
      <w:r w:rsidRPr="006352F9">
        <w:rPr>
          <w:sz w:val="20"/>
        </w:rPr>
        <w:t>Klapuri</w:t>
      </w:r>
      <w:proofErr w:type="spellEnd"/>
      <w:r w:rsidRPr="006352F9">
        <w:rPr>
          <w:sz w:val="20"/>
        </w:rPr>
        <w:t xml:space="preserve">, </w:t>
      </w:r>
      <w:r w:rsidR="0024043B">
        <w:rPr>
          <w:rFonts w:hint="eastAsia"/>
          <w:sz w:val="20"/>
        </w:rPr>
        <w:t>"</w:t>
      </w:r>
      <w:r w:rsidRPr="006352F9">
        <w:rPr>
          <w:sz w:val="20"/>
        </w:rPr>
        <w:t>Music structure analysis using a probabilistic fitness measure and a greedy search algorithm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</w:t>
      </w:r>
      <w:r w:rsidRPr="006352F9">
        <w:rPr>
          <w:i/>
          <w:sz w:val="20"/>
        </w:rPr>
        <w:t>IEEE Trans. Audio, Speech, Language Process</w:t>
      </w:r>
      <w:r w:rsidRPr="006352F9">
        <w:rPr>
          <w:rFonts w:hint="eastAsia"/>
          <w:i/>
          <w:sz w:val="20"/>
        </w:rPr>
        <w:t>.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V</w:t>
      </w:r>
      <w:r w:rsidRPr="006352F9">
        <w:rPr>
          <w:sz w:val="20"/>
        </w:rPr>
        <w:t xml:space="preserve">ol. </w:t>
      </w:r>
      <w:r w:rsidRPr="006352F9">
        <w:rPr>
          <w:rFonts w:hint="eastAsia"/>
          <w:sz w:val="20"/>
          <w:lang w:eastAsia="ko-KR"/>
        </w:rPr>
        <w:t>17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N</w:t>
      </w:r>
      <w:r w:rsidRPr="006352F9">
        <w:rPr>
          <w:sz w:val="20"/>
        </w:rPr>
        <w:t xml:space="preserve">o. 1, pp. </w:t>
      </w:r>
      <w:r w:rsidRPr="006352F9">
        <w:rPr>
          <w:rFonts w:hint="eastAsia"/>
          <w:sz w:val="20"/>
          <w:lang w:eastAsia="ko-KR"/>
        </w:rPr>
        <w:t>1159</w:t>
      </w:r>
      <w:r w:rsidRPr="006352F9">
        <w:rPr>
          <w:sz w:val="20"/>
        </w:rPr>
        <w:t>–</w:t>
      </w:r>
      <w:r w:rsidRPr="006352F9">
        <w:rPr>
          <w:rFonts w:hint="eastAsia"/>
          <w:sz w:val="20"/>
          <w:lang w:eastAsia="ko-KR"/>
        </w:rPr>
        <w:t>1170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Aug</w:t>
      </w:r>
      <w:r w:rsidRPr="006352F9">
        <w:rPr>
          <w:sz w:val="20"/>
        </w:rPr>
        <w:t xml:space="preserve">. </w:t>
      </w:r>
      <w:r w:rsidRPr="006352F9">
        <w:rPr>
          <w:rFonts w:hint="eastAsia"/>
          <w:sz w:val="20"/>
          <w:lang w:eastAsia="ko-KR"/>
        </w:rPr>
        <w:t>2009</w:t>
      </w:r>
      <w:r w:rsidRPr="006352F9">
        <w:rPr>
          <w:sz w:val="20"/>
        </w:rPr>
        <w:t>.</w:t>
      </w:r>
    </w:p>
    <w:p w:rsidR="0062116F" w:rsidRPr="006352F9" w:rsidRDefault="0062116F" w:rsidP="0062116F">
      <w:pPr>
        <w:pStyle w:val="reference"/>
        <w:snapToGrid w:val="0"/>
        <w:rPr>
          <w:rFonts w:ascii="Times New Roman" w:hAnsi="Times New Roman"/>
          <w:sz w:val="20"/>
          <w:lang w:eastAsia="ko-KR"/>
        </w:rPr>
      </w:pPr>
    </w:p>
    <w:p w:rsidR="0062116F" w:rsidRPr="006352F9" w:rsidRDefault="0062116F" w:rsidP="0062116F">
      <w:pPr>
        <w:widowControl w:val="0"/>
        <w:autoSpaceDE w:val="0"/>
        <w:autoSpaceDN w:val="0"/>
        <w:adjustRightInd w:val="0"/>
        <w:spacing w:line="239" w:lineRule="auto"/>
        <w:ind w:right="358"/>
        <w:rPr>
          <w:b/>
          <w:iCs/>
          <w:color w:val="000000"/>
        </w:rPr>
      </w:pPr>
      <w:r w:rsidRPr="006352F9">
        <w:rPr>
          <w:b/>
          <w:iCs/>
          <w:color w:val="000000"/>
        </w:rPr>
        <w:t>Basic format for j</w:t>
      </w:r>
      <w:r w:rsidRPr="006352F9">
        <w:rPr>
          <w:b/>
          <w:iCs/>
          <w:color w:val="000000"/>
          <w:spacing w:val="1"/>
        </w:rPr>
        <w:t>o</w:t>
      </w:r>
      <w:r w:rsidRPr="006352F9">
        <w:rPr>
          <w:b/>
          <w:iCs/>
          <w:color w:val="000000"/>
        </w:rPr>
        <w:t>urn</w:t>
      </w:r>
      <w:r w:rsidRPr="006352F9">
        <w:rPr>
          <w:b/>
          <w:iCs/>
          <w:color w:val="000000"/>
          <w:spacing w:val="1"/>
        </w:rPr>
        <w:t>a</w:t>
      </w:r>
      <w:r w:rsidRPr="006352F9">
        <w:rPr>
          <w:b/>
          <w:iCs/>
          <w:color w:val="000000"/>
        </w:rPr>
        <w:t>ls (when available online):</w:t>
      </w:r>
    </w:p>
    <w:p w:rsidR="0062116F" w:rsidRPr="006352F9" w:rsidRDefault="0062116F" w:rsidP="00B30E69">
      <w:pPr>
        <w:pStyle w:val="References"/>
        <w:numPr>
          <w:ilvl w:val="0"/>
          <w:numId w:val="0"/>
        </w:numPr>
        <w:rPr>
          <w:sz w:val="20"/>
        </w:rPr>
      </w:pPr>
      <w:r w:rsidRPr="006352F9">
        <w:rPr>
          <w:rFonts w:hint="eastAsia"/>
          <w:sz w:val="20"/>
          <w:lang w:eastAsia="ko-KR"/>
        </w:rPr>
        <w:t>-</w:t>
      </w:r>
      <w:r>
        <w:rPr>
          <w:sz w:val="20"/>
        </w:rPr>
        <w:t xml:space="preserve"> </w:t>
      </w:r>
      <w:r w:rsidRPr="006352F9">
        <w:rPr>
          <w:sz w:val="20"/>
        </w:rPr>
        <w:t>A</w:t>
      </w:r>
      <w:r w:rsidRPr="006352F9">
        <w:rPr>
          <w:spacing w:val="1"/>
          <w:sz w:val="20"/>
        </w:rPr>
        <w:t>u</w:t>
      </w:r>
      <w:r w:rsidRPr="006352F9">
        <w:rPr>
          <w:sz w:val="20"/>
        </w:rPr>
        <w:t>th</w:t>
      </w:r>
      <w:r w:rsidRPr="006352F9">
        <w:rPr>
          <w:spacing w:val="1"/>
          <w:sz w:val="20"/>
        </w:rPr>
        <w:t>o</w:t>
      </w:r>
      <w:r w:rsidRPr="006352F9">
        <w:rPr>
          <w:spacing w:val="-1"/>
          <w:sz w:val="20"/>
        </w:rPr>
        <w:t>r</w:t>
      </w:r>
      <w:r w:rsidRPr="006352F9">
        <w:rPr>
          <w:sz w:val="20"/>
        </w:rPr>
        <w:t>. (</w:t>
      </w:r>
      <w:proofErr w:type="gramStart"/>
      <w:r w:rsidRPr="006352F9">
        <w:rPr>
          <w:sz w:val="20"/>
        </w:rPr>
        <w:t>year</w:t>
      </w:r>
      <w:proofErr w:type="gramEnd"/>
      <w:r w:rsidRPr="006352F9">
        <w:rPr>
          <w:sz w:val="20"/>
        </w:rPr>
        <w:t xml:space="preserve">, </w:t>
      </w:r>
      <w:r w:rsidRPr="006352F9">
        <w:rPr>
          <w:spacing w:val="-2"/>
          <w:sz w:val="20"/>
        </w:rPr>
        <w:t>m</w:t>
      </w:r>
      <w:r w:rsidRPr="006352F9">
        <w:rPr>
          <w:spacing w:val="1"/>
          <w:sz w:val="20"/>
        </w:rPr>
        <w:t>on</w:t>
      </w:r>
      <w:r w:rsidRPr="006352F9">
        <w:rPr>
          <w:spacing w:val="-2"/>
          <w:sz w:val="20"/>
        </w:rPr>
        <w:t>t</w:t>
      </w:r>
      <w:r w:rsidRPr="006352F9">
        <w:rPr>
          <w:spacing w:val="1"/>
          <w:sz w:val="20"/>
        </w:rPr>
        <w:t>h</w:t>
      </w:r>
      <w:r w:rsidRPr="006352F9">
        <w:rPr>
          <w:spacing w:val="-1"/>
          <w:sz w:val="20"/>
        </w:rPr>
        <w:t>)</w:t>
      </w:r>
      <w:r w:rsidRPr="006352F9">
        <w:rPr>
          <w:sz w:val="20"/>
        </w:rPr>
        <w:t>. Title.</w:t>
      </w:r>
      <w:r w:rsidRPr="006352F9">
        <w:rPr>
          <w:spacing w:val="-1"/>
          <w:sz w:val="20"/>
        </w:rPr>
        <w:t xml:space="preserve"> </w:t>
      </w:r>
      <w:r w:rsidRPr="006352F9">
        <w:rPr>
          <w:i/>
          <w:iCs/>
          <w:spacing w:val="-1"/>
          <w:sz w:val="20"/>
        </w:rPr>
        <w:t>J</w:t>
      </w:r>
      <w:r w:rsidRPr="006352F9">
        <w:rPr>
          <w:i/>
          <w:iCs/>
          <w:spacing w:val="1"/>
          <w:sz w:val="20"/>
        </w:rPr>
        <w:t>ou</w:t>
      </w:r>
      <w:r w:rsidRPr="006352F9">
        <w:rPr>
          <w:i/>
          <w:iCs/>
          <w:spacing w:val="-1"/>
          <w:sz w:val="20"/>
        </w:rPr>
        <w:t>rn</w:t>
      </w:r>
      <w:r w:rsidRPr="006352F9">
        <w:rPr>
          <w:i/>
          <w:iCs/>
          <w:spacing w:val="1"/>
          <w:sz w:val="20"/>
        </w:rPr>
        <w:t>a</w:t>
      </w:r>
      <w:r w:rsidRPr="006352F9">
        <w:rPr>
          <w:i/>
          <w:iCs/>
          <w:sz w:val="20"/>
        </w:rPr>
        <w:t>l.</w:t>
      </w:r>
      <w:r w:rsidRPr="006352F9">
        <w:rPr>
          <w:i/>
          <w:iCs/>
          <w:spacing w:val="-1"/>
          <w:sz w:val="20"/>
        </w:rPr>
        <w:t xml:space="preserve"> </w:t>
      </w:r>
      <w:r w:rsidRPr="006352F9">
        <w:rPr>
          <w:sz w:val="20"/>
        </w:rPr>
        <w:t>[Ty</w:t>
      </w:r>
      <w:r w:rsidRPr="006352F9">
        <w:rPr>
          <w:spacing w:val="1"/>
          <w:sz w:val="20"/>
        </w:rPr>
        <w:t>p</w:t>
      </w:r>
      <w:r w:rsidRPr="006352F9">
        <w:rPr>
          <w:sz w:val="20"/>
        </w:rPr>
        <w:t>e</w:t>
      </w:r>
      <w:r w:rsidRPr="006352F9">
        <w:rPr>
          <w:spacing w:val="-1"/>
          <w:sz w:val="20"/>
        </w:rPr>
        <w:t xml:space="preserve"> </w:t>
      </w:r>
      <w:r w:rsidRPr="006352F9">
        <w:rPr>
          <w:sz w:val="20"/>
        </w:rPr>
        <w:t xml:space="preserve">of </w:t>
      </w:r>
      <w:r w:rsidRPr="006352F9">
        <w:rPr>
          <w:spacing w:val="-1"/>
          <w:sz w:val="20"/>
        </w:rPr>
        <w:t>m</w:t>
      </w:r>
      <w:r w:rsidRPr="006352F9">
        <w:rPr>
          <w:sz w:val="20"/>
        </w:rPr>
        <w:t>e</w:t>
      </w:r>
      <w:r w:rsidRPr="006352F9">
        <w:rPr>
          <w:spacing w:val="1"/>
          <w:sz w:val="20"/>
        </w:rPr>
        <w:t>d</w:t>
      </w:r>
      <w:r w:rsidRPr="006352F9">
        <w:rPr>
          <w:sz w:val="20"/>
        </w:rPr>
        <w:t>i</w:t>
      </w:r>
      <w:r w:rsidRPr="006352F9">
        <w:rPr>
          <w:spacing w:val="1"/>
          <w:sz w:val="20"/>
        </w:rPr>
        <w:t>u</w:t>
      </w:r>
      <w:r w:rsidRPr="006352F9">
        <w:rPr>
          <w:spacing w:val="-1"/>
          <w:sz w:val="20"/>
        </w:rPr>
        <w:t>m]</w:t>
      </w:r>
      <w:r w:rsidRPr="006352F9">
        <w:rPr>
          <w:sz w:val="20"/>
        </w:rPr>
        <w:t>.</w:t>
      </w:r>
      <w:r w:rsidRPr="006352F9">
        <w:rPr>
          <w:spacing w:val="1"/>
          <w:sz w:val="20"/>
        </w:rPr>
        <w:t xml:space="preserve"> </w:t>
      </w:r>
      <w:proofErr w:type="gramStart"/>
      <w:r w:rsidRPr="006352F9">
        <w:rPr>
          <w:i/>
          <w:iCs/>
          <w:sz w:val="20"/>
        </w:rPr>
        <w:t>volume</w:t>
      </w:r>
      <w:proofErr w:type="gramEnd"/>
      <w:r w:rsidRPr="006352F9">
        <w:rPr>
          <w:i/>
          <w:iCs/>
          <w:sz w:val="20"/>
        </w:rPr>
        <w:t xml:space="preserve"> (issue</w:t>
      </w:r>
      <w:r w:rsidRPr="006352F9">
        <w:rPr>
          <w:i/>
          <w:iCs/>
          <w:spacing w:val="-2"/>
          <w:sz w:val="20"/>
        </w:rPr>
        <w:t>)</w:t>
      </w:r>
      <w:r w:rsidRPr="006352F9">
        <w:rPr>
          <w:i/>
          <w:iCs/>
          <w:sz w:val="20"/>
        </w:rPr>
        <w:t xml:space="preserve">, </w:t>
      </w:r>
      <w:r w:rsidRPr="006352F9">
        <w:rPr>
          <w:spacing w:val="1"/>
          <w:sz w:val="20"/>
        </w:rPr>
        <w:t>p</w:t>
      </w:r>
      <w:r w:rsidRPr="006352F9">
        <w:rPr>
          <w:spacing w:val="-1"/>
          <w:sz w:val="20"/>
        </w:rPr>
        <w:t>a</w:t>
      </w:r>
      <w:r w:rsidRPr="006352F9">
        <w:rPr>
          <w:sz w:val="20"/>
        </w:rPr>
        <w:t>ges. Availa</w:t>
      </w:r>
      <w:r w:rsidRPr="006352F9">
        <w:rPr>
          <w:spacing w:val="1"/>
          <w:sz w:val="20"/>
        </w:rPr>
        <w:t>b</w:t>
      </w:r>
      <w:r w:rsidRPr="006352F9">
        <w:rPr>
          <w:sz w:val="20"/>
        </w:rPr>
        <w:t>le: site/</w:t>
      </w:r>
      <w:r w:rsidRPr="006352F9">
        <w:rPr>
          <w:spacing w:val="1"/>
          <w:sz w:val="20"/>
        </w:rPr>
        <w:t>p</w:t>
      </w:r>
      <w:r w:rsidRPr="006352F9">
        <w:rPr>
          <w:sz w:val="20"/>
        </w:rPr>
        <w:t>at</w:t>
      </w:r>
      <w:r w:rsidRPr="006352F9">
        <w:rPr>
          <w:spacing w:val="1"/>
          <w:sz w:val="20"/>
        </w:rPr>
        <w:t>h</w:t>
      </w:r>
      <w:r w:rsidRPr="006352F9">
        <w:rPr>
          <w:sz w:val="20"/>
        </w:rPr>
        <w:t xml:space="preserve">/file </w:t>
      </w:r>
    </w:p>
    <w:p w:rsidR="0062116F" w:rsidRPr="006352F9" w:rsidRDefault="0062116F" w:rsidP="0062116F">
      <w:pPr>
        <w:widowControl w:val="0"/>
        <w:autoSpaceDE w:val="0"/>
        <w:autoSpaceDN w:val="0"/>
        <w:adjustRightInd w:val="0"/>
        <w:spacing w:line="239" w:lineRule="auto"/>
        <w:ind w:right="358"/>
        <w:rPr>
          <w:color w:val="000000"/>
        </w:rPr>
      </w:pPr>
      <w:r w:rsidRPr="006352F9">
        <w:rPr>
          <w:i/>
          <w:iCs/>
          <w:color w:val="000000"/>
        </w:rPr>
        <w:t>Example:</w:t>
      </w:r>
    </w:p>
    <w:p w:rsidR="0062116F" w:rsidRPr="006352F9" w:rsidRDefault="0062116F" w:rsidP="0062116F">
      <w:pPr>
        <w:pStyle w:val="References"/>
        <w:numPr>
          <w:ilvl w:val="0"/>
          <w:numId w:val="23"/>
        </w:numPr>
        <w:rPr>
          <w:sz w:val="20"/>
        </w:rPr>
      </w:pPr>
      <w:r w:rsidRPr="006352F9">
        <w:rPr>
          <w:sz w:val="20"/>
        </w:rPr>
        <w:t>D. Kim, D</w:t>
      </w:r>
      <w:r w:rsidRPr="006352F9">
        <w:rPr>
          <w:rFonts w:hint="eastAsia"/>
          <w:sz w:val="20"/>
          <w:lang w:eastAsia="ko-KR"/>
        </w:rPr>
        <w:t>. Y.</w:t>
      </w:r>
      <w:r w:rsidRPr="006352F9">
        <w:rPr>
          <w:sz w:val="20"/>
        </w:rPr>
        <w:t xml:space="preserve"> Kim, S. Rho, and E. Hwang</w:t>
      </w:r>
      <w:r w:rsidRPr="006352F9">
        <w:rPr>
          <w:rFonts w:hint="eastAsia"/>
          <w:sz w:val="20"/>
        </w:rPr>
        <w:t>. (2013, Sept.).</w:t>
      </w:r>
      <w:r w:rsidRPr="006352F9">
        <w:rPr>
          <w:sz w:val="20"/>
        </w:rPr>
        <w:t xml:space="preserve"> </w:t>
      </w:r>
      <w:proofErr w:type="spellStart"/>
      <w:r w:rsidRPr="006352F9">
        <w:rPr>
          <w:sz w:val="20"/>
        </w:rPr>
        <w:t>TwitterTrends</w:t>
      </w:r>
      <w:proofErr w:type="spellEnd"/>
      <w:r w:rsidRPr="006352F9">
        <w:rPr>
          <w:sz w:val="20"/>
        </w:rPr>
        <w:t xml:space="preserve">: The </w:t>
      </w:r>
      <w:proofErr w:type="spellStart"/>
      <w:r w:rsidRPr="006352F9">
        <w:rPr>
          <w:sz w:val="20"/>
        </w:rPr>
        <w:t>spatio</w:t>
      </w:r>
      <w:proofErr w:type="spellEnd"/>
      <w:r w:rsidRPr="006352F9">
        <w:rPr>
          <w:sz w:val="20"/>
        </w:rPr>
        <w:t>-temporal trend detection and related keywords recommendation scheme in real time</w:t>
      </w:r>
      <w:r w:rsidRPr="006352F9">
        <w:rPr>
          <w:rFonts w:hint="eastAsia"/>
          <w:sz w:val="20"/>
        </w:rPr>
        <w:t>.</w:t>
      </w:r>
      <w:r w:rsidRPr="006352F9">
        <w:rPr>
          <w:sz w:val="20"/>
        </w:rPr>
        <w:t xml:space="preserve"> </w:t>
      </w:r>
      <w:r w:rsidRPr="006352F9">
        <w:rPr>
          <w:i/>
          <w:sz w:val="20"/>
        </w:rPr>
        <w:t>Multimedia Systems Journal</w:t>
      </w:r>
      <w:r w:rsidRPr="006352F9">
        <w:rPr>
          <w:sz w:val="20"/>
        </w:rPr>
        <w:t xml:space="preserve"> </w:t>
      </w:r>
      <w:r w:rsidRPr="006352F9">
        <w:rPr>
          <w:rFonts w:hint="eastAsia"/>
          <w:sz w:val="20"/>
        </w:rPr>
        <w:t>[Online]</w:t>
      </w:r>
      <w:r w:rsidRPr="006352F9">
        <w:rPr>
          <w:rFonts w:hint="eastAsia"/>
          <w:sz w:val="20"/>
          <w:lang w:eastAsia="ko-KR"/>
        </w:rPr>
        <w:t>.</w:t>
      </w:r>
      <w:r w:rsidRPr="006352F9">
        <w:rPr>
          <w:rFonts w:hint="eastAsia"/>
          <w:sz w:val="20"/>
        </w:rPr>
        <w:t xml:space="preserve"> Available: </w:t>
      </w:r>
      <w:r w:rsidRPr="006352F9">
        <w:rPr>
          <w:sz w:val="20"/>
        </w:rPr>
        <w:t>http://link.springer.com/article/</w:t>
      </w:r>
      <w:r w:rsidRPr="006352F9">
        <w:rPr>
          <w:rFonts w:hint="eastAsia"/>
          <w:sz w:val="20"/>
          <w:lang w:eastAsia="ko-KR"/>
        </w:rPr>
        <w:t xml:space="preserve"> </w:t>
      </w:r>
      <w:r w:rsidRPr="006352F9">
        <w:rPr>
          <w:sz w:val="20"/>
        </w:rPr>
        <w:t>10.1007%2Fs00530-013-0342-0</w:t>
      </w:r>
    </w:p>
    <w:p w:rsidR="0062116F" w:rsidRPr="006352F9" w:rsidRDefault="0062116F" w:rsidP="0062116F">
      <w:pPr>
        <w:pStyle w:val="reference"/>
        <w:snapToGrid w:val="0"/>
        <w:ind w:left="0"/>
        <w:rPr>
          <w:rFonts w:ascii="Times New Roman" w:hAnsi="Times New Roman"/>
          <w:sz w:val="20"/>
          <w:lang w:eastAsia="ko-KR"/>
        </w:rPr>
      </w:pPr>
    </w:p>
    <w:p w:rsidR="0062116F" w:rsidRPr="006352F9" w:rsidRDefault="0062116F" w:rsidP="0062116F">
      <w:pPr>
        <w:autoSpaceDE w:val="0"/>
        <w:autoSpaceDN w:val="0"/>
        <w:adjustRightInd w:val="0"/>
        <w:rPr>
          <w:rFonts w:ascii="TimesNewRomanPS-ItalicMT" w:hAnsi="TimesNewRomanPS-ItalicMT" w:cs="TimesNewRomanPS-ItalicMT"/>
          <w:b/>
          <w:iCs/>
        </w:rPr>
      </w:pPr>
      <w:r w:rsidRPr="006352F9">
        <w:rPr>
          <w:rFonts w:ascii="TimesNewRomanPS-ItalicMT" w:hAnsi="TimesNewRomanPS-ItalicMT" w:cs="TimesNewRomanPS-ItalicMT"/>
          <w:b/>
          <w:iCs/>
        </w:rPr>
        <w:t>Basic format</w:t>
      </w:r>
      <w:r w:rsidRPr="006352F9">
        <w:rPr>
          <w:b/>
          <w:bCs/>
          <w:iCs/>
        </w:rPr>
        <w:t xml:space="preserve"> for theses (M.S.) and dissertations (Ph.D.):</w:t>
      </w:r>
    </w:p>
    <w:p w:rsidR="0062116F" w:rsidRPr="006352F9" w:rsidRDefault="0062116F" w:rsidP="00B30E69">
      <w:pPr>
        <w:pStyle w:val="References"/>
        <w:numPr>
          <w:ilvl w:val="0"/>
          <w:numId w:val="0"/>
        </w:numPr>
        <w:rPr>
          <w:sz w:val="20"/>
        </w:rPr>
      </w:pPr>
      <w:r w:rsidRPr="006352F9">
        <w:rPr>
          <w:rFonts w:hint="eastAsia"/>
          <w:sz w:val="20"/>
          <w:lang w:eastAsia="ko-KR"/>
        </w:rPr>
        <w:t>-</w:t>
      </w:r>
      <w:r>
        <w:rPr>
          <w:rFonts w:hint="eastAsia"/>
          <w:sz w:val="20"/>
          <w:lang w:eastAsia="ko-KR"/>
        </w:rPr>
        <w:t xml:space="preserve"> </w:t>
      </w:r>
      <w:r w:rsidRPr="006352F9">
        <w:rPr>
          <w:rFonts w:hint="eastAsia"/>
          <w:sz w:val="20"/>
          <w:lang w:eastAsia="ko-KR"/>
        </w:rPr>
        <w:t>S. M</w:t>
      </w:r>
      <w:r w:rsidRPr="006352F9">
        <w:rPr>
          <w:sz w:val="20"/>
        </w:rPr>
        <w:t xml:space="preserve">. Author, </w:t>
      </w:r>
      <w:r w:rsidR="0024043B">
        <w:rPr>
          <w:rFonts w:hint="eastAsia"/>
          <w:sz w:val="20"/>
        </w:rPr>
        <w:t>"</w:t>
      </w:r>
      <w:r w:rsidRPr="006352F9">
        <w:rPr>
          <w:sz w:val="20"/>
        </w:rPr>
        <w:t>Title of dissertation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Ph.D. dissertation, Abbrev. Dept., Abbrev. Univ., City of Univ., Abbrev. State, year.</w:t>
      </w:r>
    </w:p>
    <w:p w:rsidR="0062116F" w:rsidRPr="006352F9" w:rsidRDefault="0062116F" w:rsidP="0062116F">
      <w:pPr>
        <w:autoSpaceDE w:val="0"/>
        <w:autoSpaceDN w:val="0"/>
        <w:adjustRightInd w:val="0"/>
        <w:rPr>
          <w:rFonts w:ascii="TimesNewRomanPS-ItalicMT" w:hAnsi="TimesNewRomanPS-ItalicMT" w:cs="TimesNewRomanPS-ItalicMT"/>
          <w:i/>
          <w:iCs/>
        </w:rPr>
      </w:pPr>
      <w:r w:rsidRPr="006352F9">
        <w:rPr>
          <w:rFonts w:ascii="TimesNewRomanPS-ItalicMT" w:hAnsi="TimesNewRomanPS-ItalicMT" w:cs="TimesNewRomanPS-ItalicMT"/>
          <w:i/>
          <w:iCs/>
        </w:rPr>
        <w:t>Examples:</w:t>
      </w:r>
    </w:p>
    <w:p w:rsidR="0062116F" w:rsidRPr="006352F9" w:rsidRDefault="0062116F" w:rsidP="0062116F">
      <w:pPr>
        <w:pStyle w:val="References"/>
        <w:numPr>
          <w:ilvl w:val="0"/>
          <w:numId w:val="25"/>
        </w:numPr>
        <w:rPr>
          <w:sz w:val="20"/>
        </w:rPr>
      </w:pPr>
      <w:r w:rsidRPr="006352F9">
        <w:rPr>
          <w:rFonts w:hint="eastAsia"/>
          <w:sz w:val="20"/>
          <w:lang w:eastAsia="ko-KR"/>
        </w:rPr>
        <w:t>D</w:t>
      </w:r>
      <w:r w:rsidRPr="006352F9">
        <w:rPr>
          <w:sz w:val="20"/>
        </w:rPr>
        <w:t xml:space="preserve">. </w:t>
      </w:r>
      <w:r w:rsidRPr="006352F9">
        <w:rPr>
          <w:rFonts w:hint="eastAsia"/>
          <w:sz w:val="20"/>
          <w:lang w:eastAsia="ko-KR"/>
        </w:rPr>
        <w:t>Kim</w:t>
      </w:r>
      <w:r w:rsidRPr="006352F9">
        <w:rPr>
          <w:sz w:val="20"/>
        </w:rPr>
        <w:t xml:space="preserve">, </w:t>
      </w:r>
      <w:r w:rsidR="0024043B">
        <w:rPr>
          <w:rFonts w:hint="eastAsia"/>
          <w:sz w:val="20"/>
        </w:rPr>
        <w:t>"</w:t>
      </w:r>
      <w:r w:rsidRPr="006352F9">
        <w:rPr>
          <w:rFonts w:hint="eastAsia"/>
          <w:sz w:val="20"/>
          <w:lang w:eastAsia="ko-KR"/>
        </w:rPr>
        <w:t>A Framework for Retrieving and Summarizing Trendy Multimedia Contents in SNS Environment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Ph.D. dissertation, </w:t>
      </w:r>
      <w:r w:rsidRPr="006352F9">
        <w:rPr>
          <w:rFonts w:hint="eastAsia"/>
          <w:sz w:val="20"/>
          <w:lang w:eastAsia="ko-KR"/>
        </w:rPr>
        <w:t>School of</w:t>
      </w:r>
      <w:r w:rsidRPr="006352F9">
        <w:rPr>
          <w:sz w:val="20"/>
        </w:rPr>
        <w:t xml:space="preserve"> Elect. Eng., </w:t>
      </w:r>
      <w:r w:rsidRPr="006352F9">
        <w:rPr>
          <w:rFonts w:hint="eastAsia"/>
          <w:sz w:val="20"/>
          <w:lang w:eastAsia="ko-KR"/>
        </w:rPr>
        <w:t xml:space="preserve">Korea </w:t>
      </w:r>
      <w:r w:rsidRPr="006352F9">
        <w:rPr>
          <w:sz w:val="20"/>
        </w:rPr>
        <w:t xml:space="preserve">Univ., </w:t>
      </w:r>
      <w:r w:rsidRPr="006352F9">
        <w:rPr>
          <w:rFonts w:hint="eastAsia"/>
          <w:sz w:val="20"/>
          <w:lang w:eastAsia="ko-KR"/>
        </w:rPr>
        <w:t>Seoul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Korea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201</w:t>
      </w:r>
      <w:r w:rsidRPr="006352F9">
        <w:rPr>
          <w:sz w:val="20"/>
        </w:rPr>
        <w:t>3.</w:t>
      </w:r>
    </w:p>
    <w:p w:rsidR="0062116F" w:rsidRPr="006352F9" w:rsidRDefault="0062116F" w:rsidP="0062116F">
      <w:pPr>
        <w:pStyle w:val="reference"/>
        <w:snapToGrid w:val="0"/>
        <w:ind w:left="0"/>
        <w:rPr>
          <w:rFonts w:ascii="Times New Roman" w:hAnsi="Times New Roman"/>
          <w:sz w:val="20"/>
          <w:lang w:eastAsia="ko-KR"/>
        </w:rPr>
      </w:pPr>
    </w:p>
    <w:p w:rsidR="0062116F" w:rsidRPr="006352F9" w:rsidRDefault="0062116F" w:rsidP="0062116F">
      <w:pPr>
        <w:widowControl w:val="0"/>
        <w:autoSpaceDE w:val="0"/>
        <w:autoSpaceDN w:val="0"/>
        <w:adjustRightInd w:val="0"/>
        <w:ind w:right="-20"/>
        <w:rPr>
          <w:b/>
          <w:color w:val="000000"/>
        </w:rPr>
      </w:pPr>
      <w:r w:rsidRPr="006352F9">
        <w:rPr>
          <w:rFonts w:ascii="TimesNewRomanPS-ItalicMT" w:hAnsi="TimesNewRomanPS-ItalicMT" w:cs="TimesNewRomanPS-ItalicMT"/>
          <w:b/>
          <w:iCs/>
        </w:rPr>
        <w:t>Basic format</w:t>
      </w:r>
      <w:r w:rsidRPr="006352F9">
        <w:rPr>
          <w:b/>
          <w:iCs/>
          <w:color w:val="000000"/>
        </w:rPr>
        <w:t xml:space="preserve"> for conference proceedings (published):</w:t>
      </w:r>
    </w:p>
    <w:p w:rsidR="0062116F" w:rsidRPr="006352F9" w:rsidRDefault="0062116F" w:rsidP="00B30E69">
      <w:pPr>
        <w:pStyle w:val="References"/>
        <w:numPr>
          <w:ilvl w:val="0"/>
          <w:numId w:val="0"/>
        </w:numPr>
        <w:rPr>
          <w:sz w:val="20"/>
        </w:rPr>
      </w:pPr>
      <w:r w:rsidRPr="006352F9">
        <w:rPr>
          <w:rFonts w:hint="eastAsia"/>
          <w:sz w:val="20"/>
          <w:lang w:eastAsia="ko-KR"/>
        </w:rPr>
        <w:t>-</w:t>
      </w:r>
      <w:r>
        <w:rPr>
          <w:sz w:val="20"/>
        </w:rPr>
        <w:t xml:space="preserve"> </w:t>
      </w:r>
      <w:r>
        <w:rPr>
          <w:rFonts w:hint="eastAsia"/>
          <w:sz w:val="20"/>
          <w:lang w:eastAsia="ko-KR"/>
        </w:rPr>
        <w:t xml:space="preserve"> </w:t>
      </w:r>
      <w:r w:rsidRPr="006352F9">
        <w:rPr>
          <w:sz w:val="20"/>
        </w:rPr>
        <w:t xml:space="preserve">J. K. Author, </w:t>
      </w:r>
      <w:r w:rsidR="0024043B">
        <w:rPr>
          <w:rFonts w:hint="eastAsia"/>
          <w:sz w:val="20"/>
        </w:rPr>
        <w:t>"</w:t>
      </w:r>
      <w:r w:rsidR="0024043B" w:rsidRPr="006352F9">
        <w:rPr>
          <w:sz w:val="20"/>
        </w:rPr>
        <w:t xml:space="preserve"> </w:t>
      </w:r>
      <w:r w:rsidRPr="006352F9">
        <w:rPr>
          <w:sz w:val="20"/>
        </w:rPr>
        <w:t>Title of paper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in </w:t>
      </w:r>
      <w:r w:rsidRPr="006352F9">
        <w:rPr>
          <w:rFonts w:hint="eastAsia"/>
          <w:sz w:val="20"/>
          <w:lang w:eastAsia="ko-KR"/>
        </w:rPr>
        <w:t xml:space="preserve">Proc. of the </w:t>
      </w:r>
      <w:r w:rsidRPr="006352F9">
        <w:rPr>
          <w:sz w:val="20"/>
        </w:rPr>
        <w:t>Name of Conf.</w:t>
      </w:r>
      <w:r w:rsidRPr="006352F9">
        <w:rPr>
          <w:rFonts w:hint="eastAsia"/>
          <w:sz w:val="20"/>
          <w:lang w:eastAsia="ko-KR"/>
        </w:rPr>
        <w:t xml:space="preserve"> (</w:t>
      </w:r>
      <w:r w:rsidRPr="006352F9">
        <w:rPr>
          <w:sz w:val="20"/>
        </w:rPr>
        <w:t>Abbreviated</w:t>
      </w:r>
      <w:r w:rsidRPr="006352F9">
        <w:rPr>
          <w:rFonts w:hint="eastAsia"/>
          <w:sz w:val="20"/>
          <w:lang w:eastAsia="ko-KR"/>
        </w:rPr>
        <w:t xml:space="preserve"> Conf.)</w:t>
      </w:r>
      <w:r w:rsidRPr="006352F9">
        <w:rPr>
          <w:sz w:val="20"/>
        </w:rPr>
        <w:t xml:space="preserve">, City of Conf., Abbrev. State (if given), year, pp. </w:t>
      </w:r>
      <w:proofErr w:type="spellStart"/>
      <w:r w:rsidRPr="006352F9">
        <w:rPr>
          <w:sz w:val="20"/>
        </w:rPr>
        <w:t>xxxxxx</w:t>
      </w:r>
      <w:proofErr w:type="spellEnd"/>
      <w:r w:rsidRPr="006352F9">
        <w:rPr>
          <w:sz w:val="20"/>
        </w:rPr>
        <w:t>.</w:t>
      </w:r>
    </w:p>
    <w:p w:rsidR="0062116F" w:rsidRPr="006352F9" w:rsidRDefault="0062116F" w:rsidP="0062116F">
      <w:pPr>
        <w:autoSpaceDE w:val="0"/>
        <w:autoSpaceDN w:val="0"/>
        <w:adjustRightInd w:val="0"/>
        <w:rPr>
          <w:rFonts w:ascii="TimesNewRomanPS-ItalicMT" w:hAnsi="TimesNewRomanPS-ItalicMT" w:cs="TimesNewRomanPS-ItalicMT"/>
          <w:i/>
          <w:iCs/>
          <w:lang w:eastAsia="ko-KR"/>
        </w:rPr>
      </w:pPr>
      <w:r w:rsidRPr="006352F9">
        <w:rPr>
          <w:rFonts w:ascii="TimesNewRomanPS-ItalicMT" w:hAnsi="TimesNewRomanPS-ItalicMT" w:cs="TimesNewRomanPS-ItalicMT"/>
          <w:i/>
          <w:iCs/>
        </w:rPr>
        <w:t>Example:</w:t>
      </w:r>
    </w:p>
    <w:p w:rsidR="0062116F" w:rsidRPr="006352F9" w:rsidRDefault="0062116F" w:rsidP="0062116F">
      <w:pPr>
        <w:pStyle w:val="References"/>
        <w:numPr>
          <w:ilvl w:val="0"/>
          <w:numId w:val="26"/>
        </w:numPr>
        <w:rPr>
          <w:sz w:val="20"/>
        </w:rPr>
      </w:pPr>
      <w:r w:rsidRPr="006352F9">
        <w:rPr>
          <w:rFonts w:hint="eastAsia"/>
          <w:sz w:val="20"/>
          <w:lang w:eastAsia="ko-KR"/>
        </w:rPr>
        <w:t>D. Y. Kim, D. Kim, S. Rho, and E. Hwang</w:t>
      </w:r>
      <w:r w:rsidRPr="006352F9">
        <w:rPr>
          <w:sz w:val="20"/>
        </w:rPr>
        <w:t>,</w:t>
      </w:r>
      <w:r w:rsidR="0024043B">
        <w:rPr>
          <w:sz w:val="20"/>
        </w:rPr>
        <w:t xml:space="preserve"> </w:t>
      </w:r>
      <w:r w:rsidR="0024043B">
        <w:rPr>
          <w:rFonts w:hint="eastAsia"/>
          <w:sz w:val="20"/>
        </w:rPr>
        <w:t>"</w:t>
      </w:r>
      <w:r w:rsidRPr="006352F9">
        <w:rPr>
          <w:sz w:val="20"/>
          <w:lang w:eastAsia="ko-KR"/>
        </w:rPr>
        <w:t>SNS Trend-based TV Program Recommendation Scheme</w:t>
      </w:r>
      <w:r w:rsidR="0024043B">
        <w:rPr>
          <w:rFonts w:hint="eastAsia"/>
          <w:sz w:val="20"/>
        </w:rPr>
        <w:t>"</w:t>
      </w:r>
      <w:r w:rsidR="0024043B">
        <w:rPr>
          <w:sz w:val="20"/>
        </w:rPr>
        <w:t>,</w:t>
      </w:r>
      <w:r w:rsidRPr="006352F9">
        <w:rPr>
          <w:sz w:val="20"/>
        </w:rPr>
        <w:t xml:space="preserve"> in Proc. </w:t>
      </w:r>
      <w:r w:rsidRPr="006352F9">
        <w:rPr>
          <w:rFonts w:hint="eastAsia"/>
          <w:sz w:val="20"/>
          <w:lang w:eastAsia="ko-KR"/>
        </w:rPr>
        <w:t xml:space="preserve">of </w:t>
      </w:r>
      <w:r w:rsidRPr="006352F9">
        <w:rPr>
          <w:sz w:val="20"/>
          <w:lang w:eastAsia="ko-KR"/>
        </w:rPr>
        <w:t>the</w:t>
      </w:r>
      <w:r w:rsidRPr="006352F9">
        <w:rPr>
          <w:rFonts w:hint="eastAsia"/>
          <w:sz w:val="20"/>
          <w:lang w:eastAsia="ko-KR"/>
        </w:rPr>
        <w:t xml:space="preserve"> </w:t>
      </w:r>
      <w:r w:rsidRPr="006352F9">
        <w:rPr>
          <w:sz w:val="20"/>
          <w:lang w:eastAsia="ko-KR"/>
        </w:rPr>
        <w:t xml:space="preserve">IEEE International Conference on Multimedia and Expo </w:t>
      </w:r>
      <w:r w:rsidRPr="006352F9">
        <w:rPr>
          <w:rFonts w:hint="eastAsia"/>
          <w:sz w:val="20"/>
          <w:lang w:eastAsia="ko-KR"/>
        </w:rPr>
        <w:t>(ICME)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San Jose, CA, 2013</w:t>
      </w:r>
      <w:r w:rsidRPr="006352F9">
        <w:rPr>
          <w:sz w:val="20"/>
        </w:rPr>
        <w:t xml:space="preserve">, pp. </w:t>
      </w:r>
      <w:r w:rsidRPr="006352F9">
        <w:rPr>
          <w:rFonts w:hint="eastAsia"/>
          <w:sz w:val="20"/>
          <w:lang w:eastAsia="ko-KR"/>
        </w:rPr>
        <w:t>13</w:t>
      </w:r>
      <w:r w:rsidRPr="006352F9">
        <w:rPr>
          <w:sz w:val="20"/>
        </w:rPr>
        <w:t>–</w:t>
      </w:r>
      <w:r w:rsidRPr="006352F9">
        <w:rPr>
          <w:rFonts w:hint="eastAsia"/>
          <w:sz w:val="20"/>
          <w:lang w:eastAsia="ko-KR"/>
        </w:rPr>
        <w:t>22</w:t>
      </w:r>
      <w:r w:rsidRPr="006352F9">
        <w:rPr>
          <w:sz w:val="20"/>
        </w:rPr>
        <w:t>.</w:t>
      </w:r>
    </w:p>
    <w:p w:rsidR="0062116F" w:rsidRDefault="0062116F" w:rsidP="0062116F">
      <w:pPr>
        <w:widowControl w:val="0"/>
        <w:autoSpaceDE w:val="0"/>
        <w:autoSpaceDN w:val="0"/>
        <w:adjustRightInd w:val="0"/>
        <w:ind w:right="-20"/>
        <w:rPr>
          <w:i/>
          <w:iCs/>
          <w:color w:val="000000"/>
          <w:lang w:eastAsia="ko-KR"/>
        </w:rPr>
      </w:pPr>
    </w:p>
    <w:p w:rsidR="0062116F" w:rsidRPr="006352F9" w:rsidRDefault="0062116F" w:rsidP="0062116F">
      <w:pPr>
        <w:widowControl w:val="0"/>
        <w:autoSpaceDE w:val="0"/>
        <w:autoSpaceDN w:val="0"/>
        <w:adjustRightInd w:val="0"/>
        <w:ind w:right="-20"/>
        <w:rPr>
          <w:color w:val="000000"/>
        </w:rPr>
      </w:pPr>
      <w:r w:rsidRPr="006352F9">
        <w:rPr>
          <w:i/>
          <w:iCs/>
          <w:color w:val="000000"/>
        </w:rPr>
        <w:t xml:space="preserve">Example for papers </w:t>
      </w:r>
      <w:r w:rsidRPr="006352F9">
        <w:rPr>
          <w:rFonts w:hint="eastAsia"/>
          <w:i/>
          <w:iCs/>
          <w:color w:val="000000"/>
          <w:lang w:eastAsia="ko-KR"/>
        </w:rPr>
        <w:t xml:space="preserve">(will be) </w:t>
      </w:r>
      <w:r w:rsidRPr="006352F9">
        <w:rPr>
          <w:i/>
          <w:iCs/>
          <w:color w:val="000000"/>
        </w:rPr>
        <w:t>presented at conferences (unpublished):</w:t>
      </w:r>
    </w:p>
    <w:p w:rsidR="00B30E69" w:rsidRPr="006352F9" w:rsidRDefault="00B30E69" w:rsidP="00B30E69">
      <w:pPr>
        <w:pStyle w:val="References"/>
        <w:numPr>
          <w:ilvl w:val="0"/>
          <w:numId w:val="27"/>
        </w:numPr>
        <w:rPr>
          <w:sz w:val="20"/>
        </w:rPr>
      </w:pPr>
      <w:r w:rsidRPr="006352F9">
        <w:rPr>
          <w:rFonts w:hint="eastAsia"/>
          <w:sz w:val="20"/>
        </w:rPr>
        <w:lastRenderedPageBreak/>
        <w:t>S. Jun, S. Rho,</w:t>
      </w:r>
      <w:r w:rsidRPr="006352F9">
        <w:rPr>
          <w:sz w:val="20"/>
        </w:rPr>
        <w:t xml:space="preserve"> and E. </w:t>
      </w:r>
      <w:r w:rsidRPr="006352F9">
        <w:rPr>
          <w:rFonts w:hint="eastAsia"/>
          <w:sz w:val="20"/>
        </w:rPr>
        <w:t>Hwang</w:t>
      </w:r>
      <w:r w:rsidRPr="006352F9">
        <w:rPr>
          <w:sz w:val="20"/>
        </w:rPr>
        <w:t xml:space="preserve">, </w:t>
      </w:r>
      <w:r w:rsidR="0024043B">
        <w:rPr>
          <w:rFonts w:hint="eastAsia"/>
          <w:sz w:val="20"/>
        </w:rPr>
        <w:t>"</w:t>
      </w:r>
      <w:r w:rsidRPr="006352F9">
        <w:rPr>
          <w:sz w:val="20"/>
        </w:rPr>
        <w:t>Runner’s Jukebox: Music Player for Walking/Running Using Pace Speed Recognition and Music Analysis</w:t>
      </w:r>
      <w:r w:rsidR="0024043B">
        <w:rPr>
          <w:rFonts w:hint="eastAsia"/>
          <w:sz w:val="20"/>
        </w:rPr>
        <w:t>"</w:t>
      </w:r>
      <w:bookmarkStart w:id="0" w:name="_GoBack"/>
      <w:bookmarkEnd w:id="0"/>
      <w:r w:rsidR="0024043B">
        <w:rPr>
          <w:sz w:val="20"/>
        </w:rPr>
        <w:t>,</w:t>
      </w:r>
      <w:r w:rsidRPr="006352F9">
        <w:rPr>
          <w:sz w:val="20"/>
        </w:rPr>
        <w:t xml:space="preserve"> </w:t>
      </w:r>
      <w:r w:rsidRPr="006352F9">
        <w:rPr>
          <w:rFonts w:hint="eastAsia"/>
          <w:sz w:val="20"/>
          <w:lang w:eastAsia="ko-KR"/>
        </w:rPr>
        <w:t xml:space="preserve">will be </w:t>
      </w:r>
      <w:r w:rsidRPr="006352F9">
        <w:rPr>
          <w:sz w:val="20"/>
        </w:rPr>
        <w:t xml:space="preserve">presented at the </w:t>
      </w:r>
      <w:r w:rsidRPr="006352F9">
        <w:rPr>
          <w:rFonts w:hint="eastAsia"/>
          <w:sz w:val="20"/>
          <w:lang w:eastAsia="ko-KR"/>
        </w:rPr>
        <w:t xml:space="preserve">ACM </w:t>
      </w:r>
      <w:r w:rsidRPr="006352F9">
        <w:rPr>
          <w:sz w:val="20"/>
        </w:rPr>
        <w:t xml:space="preserve">Conf. </w:t>
      </w:r>
      <w:r w:rsidRPr="006352F9">
        <w:rPr>
          <w:rFonts w:hint="eastAsia"/>
          <w:sz w:val="20"/>
          <w:lang w:eastAsia="ko-KR"/>
        </w:rPr>
        <w:t xml:space="preserve">on </w:t>
      </w:r>
      <w:r w:rsidRPr="006352F9">
        <w:rPr>
          <w:sz w:val="20"/>
        </w:rPr>
        <w:t>Computer Human Interaction</w:t>
      </w:r>
      <w:r w:rsidRPr="006352F9">
        <w:rPr>
          <w:rFonts w:hint="eastAsia"/>
          <w:sz w:val="20"/>
        </w:rPr>
        <w:t xml:space="preserve"> </w:t>
      </w:r>
      <w:r w:rsidRPr="006352F9">
        <w:rPr>
          <w:rFonts w:hint="eastAsia"/>
          <w:sz w:val="20"/>
          <w:lang w:eastAsia="ko-KR"/>
        </w:rPr>
        <w:t>(SIGCHI)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Toronto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Canada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Apr</w:t>
      </w:r>
      <w:r w:rsidRPr="006352F9">
        <w:rPr>
          <w:sz w:val="20"/>
        </w:rPr>
        <w:t>. 2</w:t>
      </w:r>
      <w:r w:rsidRPr="006352F9">
        <w:rPr>
          <w:rFonts w:hint="eastAsia"/>
          <w:sz w:val="20"/>
          <w:lang w:eastAsia="ko-KR"/>
        </w:rPr>
        <w:t>6</w:t>
      </w:r>
      <w:r w:rsidRPr="006352F9">
        <w:rPr>
          <w:sz w:val="20"/>
        </w:rPr>
        <w:t>–</w:t>
      </w:r>
      <w:r w:rsidRPr="006352F9">
        <w:rPr>
          <w:rFonts w:hint="eastAsia"/>
          <w:sz w:val="20"/>
          <w:lang w:eastAsia="ko-KR"/>
        </w:rPr>
        <w:t>May 1</w:t>
      </w:r>
      <w:r w:rsidRPr="006352F9">
        <w:rPr>
          <w:sz w:val="20"/>
        </w:rPr>
        <w:t xml:space="preserve">, </w:t>
      </w:r>
      <w:r w:rsidRPr="006352F9">
        <w:rPr>
          <w:rFonts w:hint="eastAsia"/>
          <w:sz w:val="20"/>
          <w:lang w:eastAsia="ko-KR"/>
        </w:rPr>
        <w:t>2014</w:t>
      </w:r>
      <w:r w:rsidRPr="006352F9">
        <w:rPr>
          <w:sz w:val="20"/>
        </w:rPr>
        <w:t>.</w:t>
      </w:r>
    </w:p>
    <w:p w:rsidR="0062116F" w:rsidRPr="00B30E69" w:rsidRDefault="0062116F" w:rsidP="00B30E69">
      <w:pPr>
        <w:pStyle w:val="References"/>
        <w:widowControl w:val="0"/>
        <w:numPr>
          <w:ilvl w:val="0"/>
          <w:numId w:val="0"/>
        </w:numPr>
        <w:tabs>
          <w:tab w:val="left" w:pos="450"/>
        </w:tabs>
        <w:autoSpaceDE w:val="0"/>
        <w:autoSpaceDN w:val="0"/>
        <w:adjustRightInd w:val="0"/>
        <w:snapToGrid w:val="0"/>
        <w:ind w:left="644"/>
        <w:rPr>
          <w:lang w:eastAsia="ko-KR"/>
        </w:rPr>
      </w:pPr>
    </w:p>
    <w:sectPr w:rsidR="0062116F" w:rsidRPr="00B30E69" w:rsidSect="00B30E69">
      <w:headerReference w:type="even" r:id="rId8"/>
      <w:headerReference w:type="default" r:id="rId9"/>
      <w:pgSz w:w="10773" w:h="14742" w:code="13"/>
      <w:pgMar w:top="1701" w:right="1440" w:bottom="1440" w:left="1440" w:header="964" w:footer="73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3F3C" w:rsidRDefault="00193F3C">
      <w:r>
        <w:separator/>
      </w:r>
    </w:p>
  </w:endnote>
  <w:endnote w:type="continuationSeparator" w:id="0">
    <w:p w:rsidR="00193F3C" w:rsidRDefault="0019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휴먼명조">
    <w:altName w:val="Arial Unicode MS"/>
    <w:panose1 w:val="02010504000101010101"/>
    <w:charset w:val="81"/>
    <w:family w:val="auto"/>
    <w:pitch w:val="variable"/>
    <w:sig w:usb0="00000000" w:usb1="1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신문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중고딕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Asia중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Tulip">
    <w:panose1 w:val="00000000000000000000"/>
    <w:charset w:val="00"/>
    <w:family w:val="roman"/>
    <w:notTrueType/>
    <w:pitch w:val="default"/>
  </w:font>
  <w:font w:name="Asia신고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#신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3F3C" w:rsidRDefault="00193F3C">
      <w:r>
        <w:separator/>
      </w:r>
    </w:p>
  </w:footnote>
  <w:footnote w:type="continuationSeparator" w:id="0">
    <w:p w:rsidR="00193F3C" w:rsidRDefault="00193F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083" w:rsidRDefault="00272083">
    <w:pPr>
      <w:pStyle w:val="a6"/>
      <w:ind w:right="400"/>
      <w:jc w:val="center"/>
      <w:rPr>
        <w:lang w:eastAsia="ko-KR"/>
      </w:rPr>
    </w:pPr>
  </w:p>
  <w:p w:rsidR="00272083" w:rsidRDefault="00B30E69">
    <w:pPr>
      <w:snapToGrid w:val="0"/>
      <w:rPr>
        <w:sz w:val="17"/>
        <w:szCs w:val="17"/>
        <w:lang w:eastAsia="ko-KR"/>
      </w:rPr>
    </w:pPr>
    <w:r>
      <w:rPr>
        <w:sz w:val="17"/>
        <w:szCs w:val="17"/>
        <w:lang w:eastAsia="ko-KR"/>
      </w:rPr>
      <w:t xml:space="preserve">Title                                                                      </w:t>
    </w:r>
    <w:r w:rsidR="005F478A">
      <w:rPr>
        <w:rFonts w:hint="eastAsia"/>
        <w:sz w:val="17"/>
        <w:szCs w:val="17"/>
        <w:lang w:eastAsia="ko-KR"/>
      </w:rPr>
      <w:t xml:space="preserve">      </w:t>
    </w:r>
    <w:r w:rsidR="005F478A">
      <w:rPr>
        <w:rFonts w:eastAsia="한양중고딕" w:hint="eastAsia"/>
        <w:bCs/>
        <w:color w:val="000000"/>
        <w:sz w:val="17"/>
        <w:szCs w:val="17"/>
        <w:lang w:eastAsia="ko-KR"/>
      </w:rPr>
      <w:t xml:space="preserve">            </w:t>
    </w:r>
    <w:sdt>
      <w:sdtPr>
        <w:rPr>
          <w:sz w:val="17"/>
          <w:szCs w:val="17"/>
        </w:rPr>
        <w:id w:val="22136396"/>
        <w:docPartObj>
          <w:docPartGallery w:val="Page Numbers (Top of Page)"/>
          <w:docPartUnique/>
        </w:docPartObj>
      </w:sdtPr>
      <w:sdtEndPr/>
      <w:sdtContent>
        <w:r w:rsidR="005F478A">
          <w:rPr>
            <w:b/>
            <w:sz w:val="17"/>
            <w:szCs w:val="17"/>
          </w:rPr>
          <w:fldChar w:fldCharType="begin"/>
        </w:r>
        <w:r w:rsidR="005F478A">
          <w:rPr>
            <w:b/>
            <w:sz w:val="17"/>
            <w:szCs w:val="17"/>
          </w:rPr>
          <w:instrText xml:space="preserve"> PAGE   \* MERGEFORMAT </w:instrText>
        </w:r>
        <w:r w:rsidR="005F478A">
          <w:rPr>
            <w:b/>
            <w:sz w:val="17"/>
            <w:szCs w:val="17"/>
          </w:rPr>
          <w:fldChar w:fldCharType="separate"/>
        </w:r>
        <w:r w:rsidR="0024043B">
          <w:rPr>
            <w:b/>
            <w:noProof/>
            <w:sz w:val="17"/>
            <w:szCs w:val="17"/>
          </w:rPr>
          <w:t>2</w:t>
        </w:r>
        <w:r w:rsidR="005F478A">
          <w:rPr>
            <w:b/>
            <w:sz w:val="17"/>
            <w:szCs w:val="17"/>
          </w:rPr>
          <w:fldChar w:fldCharType="end"/>
        </w:r>
      </w:sdtContent>
    </w:sdt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083" w:rsidRDefault="005F478A">
    <w:pPr>
      <w:pStyle w:val="a6"/>
      <w:jc w:val="right"/>
      <w:rPr>
        <w:sz w:val="17"/>
        <w:szCs w:val="17"/>
        <w:lang w:eastAsia="ko-KR"/>
      </w:rPr>
    </w:pPr>
    <w:r>
      <w:rPr>
        <w:rFonts w:hint="eastAsia"/>
        <w:sz w:val="17"/>
        <w:szCs w:val="17"/>
        <w:lang w:eastAsia="ko-KR"/>
      </w:rPr>
      <w:t xml:space="preserve">Journal of JAITC, Vol. </w:t>
    </w:r>
    <w:r w:rsidR="0062116F">
      <w:rPr>
        <w:sz w:val="17"/>
        <w:szCs w:val="17"/>
        <w:lang w:eastAsia="ko-KR"/>
      </w:rPr>
      <w:t>0</w:t>
    </w:r>
    <w:r>
      <w:rPr>
        <w:rFonts w:hint="eastAsia"/>
        <w:sz w:val="17"/>
        <w:szCs w:val="17"/>
        <w:lang w:eastAsia="ko-KR"/>
      </w:rPr>
      <w:t>, No.</w:t>
    </w:r>
    <w:r w:rsidR="0062116F">
      <w:rPr>
        <w:sz w:val="17"/>
        <w:szCs w:val="17"/>
        <w:lang w:eastAsia="ko-KR"/>
      </w:rPr>
      <w:t xml:space="preserve"> 0</w:t>
    </w:r>
    <w:r>
      <w:rPr>
        <w:rFonts w:hint="eastAsia"/>
        <w:sz w:val="17"/>
        <w:szCs w:val="17"/>
        <w:lang w:eastAsia="ko-KR"/>
      </w:rPr>
      <w:t>, pp.</w:t>
    </w:r>
    <w:r w:rsidR="0062116F">
      <w:rPr>
        <w:sz w:val="17"/>
        <w:szCs w:val="17"/>
        <w:lang w:eastAsia="ko-KR"/>
      </w:rPr>
      <w:t>100-00,</w:t>
    </w:r>
    <w:r>
      <w:rPr>
        <w:rFonts w:hint="eastAsia"/>
        <w:sz w:val="17"/>
        <w:szCs w:val="17"/>
        <w:lang w:eastAsia="ko-KR"/>
      </w:rPr>
      <w:t xml:space="preserve"> </w:t>
    </w:r>
    <w:r w:rsidR="0062116F">
      <w:rPr>
        <w:sz w:val="17"/>
        <w:szCs w:val="17"/>
        <w:lang w:eastAsia="ko-KR"/>
      </w:rPr>
      <w:t>00</w:t>
    </w:r>
    <w:r>
      <w:rPr>
        <w:rFonts w:hint="eastAsia"/>
        <w:sz w:val="17"/>
        <w:szCs w:val="17"/>
        <w:lang w:eastAsia="ko-KR"/>
      </w:rPr>
      <w:t xml:space="preserve">. </w:t>
    </w:r>
    <w:r w:rsidR="0062116F">
      <w:rPr>
        <w:sz w:val="17"/>
        <w:szCs w:val="17"/>
        <w:lang w:eastAsia="ko-KR"/>
      </w:rPr>
      <w:t>00</w:t>
    </w:r>
    <w:r>
      <w:rPr>
        <w:rFonts w:hint="eastAsia"/>
        <w:sz w:val="17"/>
        <w:szCs w:val="17"/>
        <w:lang w:eastAsia="ko-KR"/>
      </w:rPr>
      <w:t>, 2018</w:t>
    </w:r>
  </w:p>
  <w:p w:rsidR="00272083" w:rsidRDefault="005F478A">
    <w:pPr>
      <w:pStyle w:val="a6"/>
      <w:jc w:val="distribute"/>
      <w:rPr>
        <w:sz w:val="17"/>
        <w:szCs w:val="17"/>
        <w:lang w:eastAsia="ko-KR"/>
      </w:rPr>
    </w:pPr>
    <w:r>
      <w:rPr>
        <w:b/>
        <w:sz w:val="17"/>
        <w:szCs w:val="17"/>
      </w:rPr>
      <w:fldChar w:fldCharType="begin"/>
    </w:r>
    <w:r>
      <w:rPr>
        <w:b/>
        <w:sz w:val="17"/>
        <w:szCs w:val="17"/>
      </w:rPr>
      <w:instrText xml:space="preserve"> PAGE   \* MERGEFORMAT </w:instrText>
    </w:r>
    <w:r>
      <w:rPr>
        <w:b/>
        <w:sz w:val="17"/>
        <w:szCs w:val="17"/>
      </w:rPr>
      <w:fldChar w:fldCharType="separate"/>
    </w:r>
    <w:r w:rsidR="0024043B">
      <w:rPr>
        <w:b/>
        <w:noProof/>
        <w:sz w:val="17"/>
        <w:szCs w:val="17"/>
      </w:rPr>
      <w:t>1</w:t>
    </w:r>
    <w:r>
      <w:rPr>
        <w:b/>
        <w:sz w:val="17"/>
        <w:szCs w:val="17"/>
      </w:rPr>
      <w:fldChar w:fldCharType="end"/>
    </w:r>
    <w:r>
      <w:rPr>
        <w:rFonts w:hint="eastAsia"/>
        <w:sz w:val="17"/>
        <w:szCs w:val="17"/>
        <w:lang w:eastAsia="ko-KR"/>
      </w:rPr>
      <w:t xml:space="preserve">                                              </w:t>
    </w:r>
    <w:r w:rsidR="0062116F">
      <w:rPr>
        <w:sz w:val="17"/>
        <w:szCs w:val="17"/>
        <w:lang w:eastAsia="ko-KR"/>
      </w:rPr>
      <w:t xml:space="preserve">              </w:t>
    </w:r>
    <w:r>
      <w:rPr>
        <w:rFonts w:hint="eastAsia"/>
        <w:sz w:val="17"/>
        <w:szCs w:val="17"/>
        <w:lang w:eastAsia="ko-KR"/>
      </w:rPr>
      <w:t xml:space="preserve"> </w:t>
    </w:r>
    <w:r>
      <w:rPr>
        <w:rFonts w:eastAsia="#신명조"/>
        <w:sz w:val="17"/>
        <w:szCs w:val="17"/>
      </w:rPr>
      <w:t>http://dx.doi.org/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D6F1D"/>
    <w:multiLevelType w:val="hybridMultilevel"/>
    <w:tmpl w:val="E38E8488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>
    <w:nsid w:val="0FF15227"/>
    <w:multiLevelType w:val="hybridMultilevel"/>
    <w:tmpl w:val="A9C22A64"/>
    <w:lvl w:ilvl="0" w:tplc="B002E78A">
      <w:start w:val="1"/>
      <w:numFmt w:val="decimal"/>
      <w:lvlText w:val="[%1]"/>
      <w:lvlJc w:val="left"/>
      <w:pPr>
        <w:ind w:left="400" w:hanging="400"/>
      </w:pPr>
      <w:rPr>
        <w:rFonts w:hint="eastAsia"/>
        <w:caps w:val="0"/>
        <w:smallCaps w:val="0"/>
        <w:strike w:val="0"/>
        <w:dstrike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7074719C">
      <w:start w:val="1"/>
      <w:numFmt w:val="upperLetter"/>
      <w:lvlText w:val="%2."/>
      <w:lvlJc w:val="left"/>
      <w:pPr>
        <w:ind w:left="8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E0A48786">
      <w:start w:val="1"/>
      <w:numFmt w:val="lowerRoman"/>
      <w:lvlText w:val="%3."/>
      <w:lvlJc w:val="left"/>
      <w:pPr>
        <w:ind w:left="1200" w:hanging="487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CA8E3C24">
      <w:start w:val="1"/>
      <w:numFmt w:val="decimal"/>
      <w:lvlText w:val="%4."/>
      <w:lvlJc w:val="left"/>
      <w:pPr>
        <w:ind w:left="16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BA1C42AC">
      <w:start w:val="1"/>
      <w:numFmt w:val="upperLetter"/>
      <w:lvlText w:val="%5."/>
      <w:lvlJc w:val="left"/>
      <w:pPr>
        <w:ind w:left="20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0D223BC6">
      <w:start w:val="1"/>
      <w:numFmt w:val="lowerRoman"/>
      <w:lvlText w:val="%6."/>
      <w:lvlJc w:val="left"/>
      <w:pPr>
        <w:ind w:left="2400" w:hanging="487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87C07B2A">
      <w:start w:val="1"/>
      <w:numFmt w:val="decimal"/>
      <w:lvlText w:val="%7."/>
      <w:lvlJc w:val="left"/>
      <w:pPr>
        <w:ind w:left="28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99D89C62">
      <w:start w:val="1"/>
      <w:numFmt w:val="upperLetter"/>
      <w:lvlText w:val="%8."/>
      <w:lvlJc w:val="left"/>
      <w:pPr>
        <w:ind w:left="32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C2E66D00">
      <w:start w:val="1"/>
      <w:numFmt w:val="lowerRoman"/>
      <w:lvlText w:val="%9."/>
      <w:lvlJc w:val="left"/>
      <w:pPr>
        <w:ind w:left="3600" w:hanging="487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17095801"/>
    <w:multiLevelType w:val="hybridMultilevel"/>
    <w:tmpl w:val="C1DE06C6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>
    <w:nsid w:val="18663ECD"/>
    <w:multiLevelType w:val="hybridMultilevel"/>
    <w:tmpl w:val="FBFC967A"/>
    <w:lvl w:ilvl="0" w:tplc="FA262116">
      <w:start w:val="1"/>
      <w:numFmt w:val="decimal"/>
      <w:lvlText w:val="[%1]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86925EC"/>
    <w:multiLevelType w:val="hybridMultilevel"/>
    <w:tmpl w:val="94BC6C24"/>
    <w:lvl w:ilvl="0" w:tplc="7234A9B8">
      <w:start w:val="1"/>
      <w:numFmt w:val="lowerLetter"/>
      <w:lvlText w:val="(%1)"/>
      <w:lvlJc w:val="left"/>
      <w:pPr>
        <w:ind w:left="760" w:hanging="360"/>
      </w:pPr>
      <w:rPr>
        <w:rFonts w:eastAsia="굴림" w:hint="default"/>
        <w:color w:val="222222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228F03D4"/>
    <w:multiLevelType w:val="hybridMultilevel"/>
    <w:tmpl w:val="1EFACD46"/>
    <w:numStyleLink w:val="1"/>
  </w:abstractNum>
  <w:abstractNum w:abstractNumId="6">
    <w:nsid w:val="22DB62DD"/>
    <w:multiLevelType w:val="hybridMultilevel"/>
    <w:tmpl w:val="01067F82"/>
    <w:lvl w:ilvl="0" w:tplc="FA262116">
      <w:start w:val="1"/>
      <w:numFmt w:val="decimal"/>
      <w:lvlText w:val="[%1]"/>
      <w:lvlJc w:val="left"/>
      <w:pPr>
        <w:ind w:left="797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197" w:hanging="400"/>
      </w:pPr>
    </w:lvl>
    <w:lvl w:ilvl="2" w:tplc="0409001B" w:tentative="1">
      <w:start w:val="1"/>
      <w:numFmt w:val="lowerRoman"/>
      <w:lvlText w:val="%3."/>
      <w:lvlJc w:val="right"/>
      <w:pPr>
        <w:ind w:left="1597" w:hanging="400"/>
      </w:pPr>
    </w:lvl>
    <w:lvl w:ilvl="3" w:tplc="0409000F" w:tentative="1">
      <w:start w:val="1"/>
      <w:numFmt w:val="decimal"/>
      <w:lvlText w:val="%4."/>
      <w:lvlJc w:val="left"/>
      <w:pPr>
        <w:ind w:left="1997" w:hanging="400"/>
      </w:pPr>
    </w:lvl>
    <w:lvl w:ilvl="4" w:tplc="04090019" w:tentative="1">
      <w:start w:val="1"/>
      <w:numFmt w:val="upperLetter"/>
      <w:lvlText w:val="%5."/>
      <w:lvlJc w:val="left"/>
      <w:pPr>
        <w:ind w:left="2397" w:hanging="400"/>
      </w:pPr>
    </w:lvl>
    <w:lvl w:ilvl="5" w:tplc="0409001B" w:tentative="1">
      <w:start w:val="1"/>
      <w:numFmt w:val="lowerRoman"/>
      <w:lvlText w:val="%6."/>
      <w:lvlJc w:val="right"/>
      <w:pPr>
        <w:ind w:left="2797" w:hanging="400"/>
      </w:pPr>
    </w:lvl>
    <w:lvl w:ilvl="6" w:tplc="0409000F" w:tentative="1">
      <w:start w:val="1"/>
      <w:numFmt w:val="decimal"/>
      <w:lvlText w:val="%7."/>
      <w:lvlJc w:val="left"/>
      <w:pPr>
        <w:ind w:left="3197" w:hanging="400"/>
      </w:pPr>
    </w:lvl>
    <w:lvl w:ilvl="7" w:tplc="04090019" w:tentative="1">
      <w:start w:val="1"/>
      <w:numFmt w:val="upperLetter"/>
      <w:lvlText w:val="%8."/>
      <w:lvlJc w:val="left"/>
      <w:pPr>
        <w:ind w:left="3597" w:hanging="400"/>
      </w:pPr>
    </w:lvl>
    <w:lvl w:ilvl="8" w:tplc="0409001B" w:tentative="1">
      <w:start w:val="1"/>
      <w:numFmt w:val="lowerRoman"/>
      <w:lvlText w:val="%9."/>
      <w:lvlJc w:val="right"/>
      <w:pPr>
        <w:ind w:left="3997" w:hanging="400"/>
      </w:pPr>
    </w:lvl>
  </w:abstractNum>
  <w:abstractNum w:abstractNumId="7">
    <w:nsid w:val="2A5A6C05"/>
    <w:multiLevelType w:val="hybridMultilevel"/>
    <w:tmpl w:val="B8F41FA6"/>
    <w:lvl w:ilvl="0" w:tplc="29FE5DB0">
      <w:start w:val="1"/>
      <w:numFmt w:val="decimal"/>
      <w:lvlText w:val="%1)"/>
      <w:lvlJc w:val="left"/>
      <w:pPr>
        <w:ind w:left="60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5" w:hanging="400"/>
      </w:pPr>
    </w:lvl>
    <w:lvl w:ilvl="2" w:tplc="0409001B" w:tentative="1">
      <w:start w:val="1"/>
      <w:numFmt w:val="lowerRoman"/>
      <w:lvlText w:val="%3."/>
      <w:lvlJc w:val="right"/>
      <w:pPr>
        <w:ind w:left="1445" w:hanging="400"/>
      </w:pPr>
    </w:lvl>
    <w:lvl w:ilvl="3" w:tplc="0409000F" w:tentative="1">
      <w:start w:val="1"/>
      <w:numFmt w:val="decimal"/>
      <w:lvlText w:val="%4."/>
      <w:lvlJc w:val="left"/>
      <w:pPr>
        <w:ind w:left="1845" w:hanging="400"/>
      </w:pPr>
    </w:lvl>
    <w:lvl w:ilvl="4" w:tplc="04090019" w:tentative="1">
      <w:start w:val="1"/>
      <w:numFmt w:val="upperLetter"/>
      <w:lvlText w:val="%5."/>
      <w:lvlJc w:val="left"/>
      <w:pPr>
        <w:ind w:left="2245" w:hanging="400"/>
      </w:pPr>
    </w:lvl>
    <w:lvl w:ilvl="5" w:tplc="0409001B" w:tentative="1">
      <w:start w:val="1"/>
      <w:numFmt w:val="lowerRoman"/>
      <w:lvlText w:val="%6."/>
      <w:lvlJc w:val="right"/>
      <w:pPr>
        <w:ind w:left="2645" w:hanging="400"/>
      </w:pPr>
    </w:lvl>
    <w:lvl w:ilvl="6" w:tplc="0409000F" w:tentative="1">
      <w:start w:val="1"/>
      <w:numFmt w:val="decimal"/>
      <w:lvlText w:val="%7."/>
      <w:lvlJc w:val="left"/>
      <w:pPr>
        <w:ind w:left="3045" w:hanging="400"/>
      </w:pPr>
    </w:lvl>
    <w:lvl w:ilvl="7" w:tplc="04090019" w:tentative="1">
      <w:start w:val="1"/>
      <w:numFmt w:val="upperLetter"/>
      <w:lvlText w:val="%8."/>
      <w:lvlJc w:val="left"/>
      <w:pPr>
        <w:ind w:left="3445" w:hanging="400"/>
      </w:pPr>
    </w:lvl>
    <w:lvl w:ilvl="8" w:tplc="0409001B" w:tentative="1">
      <w:start w:val="1"/>
      <w:numFmt w:val="lowerRoman"/>
      <w:lvlText w:val="%9."/>
      <w:lvlJc w:val="right"/>
      <w:pPr>
        <w:ind w:left="3845" w:hanging="400"/>
      </w:pPr>
    </w:lvl>
  </w:abstractNum>
  <w:abstractNum w:abstractNumId="8">
    <w:nsid w:val="2D891AFA"/>
    <w:multiLevelType w:val="hybridMultilevel"/>
    <w:tmpl w:val="992A6884"/>
    <w:lvl w:ilvl="0" w:tplc="45AAD854">
      <w:start w:val="1"/>
      <w:numFmt w:val="decimal"/>
      <w:lvlText w:val="%1)"/>
      <w:lvlJc w:val="left"/>
      <w:pPr>
        <w:ind w:left="69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30" w:hanging="400"/>
      </w:pPr>
    </w:lvl>
    <w:lvl w:ilvl="2" w:tplc="0409001B" w:tentative="1">
      <w:start w:val="1"/>
      <w:numFmt w:val="lowerRoman"/>
      <w:lvlText w:val="%3."/>
      <w:lvlJc w:val="right"/>
      <w:pPr>
        <w:ind w:left="1530" w:hanging="400"/>
      </w:pPr>
    </w:lvl>
    <w:lvl w:ilvl="3" w:tplc="0409000F" w:tentative="1">
      <w:start w:val="1"/>
      <w:numFmt w:val="decimal"/>
      <w:lvlText w:val="%4."/>
      <w:lvlJc w:val="left"/>
      <w:pPr>
        <w:ind w:left="1930" w:hanging="400"/>
      </w:pPr>
    </w:lvl>
    <w:lvl w:ilvl="4" w:tplc="04090019" w:tentative="1">
      <w:start w:val="1"/>
      <w:numFmt w:val="upperLetter"/>
      <w:lvlText w:val="%5."/>
      <w:lvlJc w:val="left"/>
      <w:pPr>
        <w:ind w:left="2330" w:hanging="400"/>
      </w:pPr>
    </w:lvl>
    <w:lvl w:ilvl="5" w:tplc="0409001B" w:tentative="1">
      <w:start w:val="1"/>
      <w:numFmt w:val="lowerRoman"/>
      <w:lvlText w:val="%6."/>
      <w:lvlJc w:val="right"/>
      <w:pPr>
        <w:ind w:left="2730" w:hanging="400"/>
      </w:pPr>
    </w:lvl>
    <w:lvl w:ilvl="6" w:tplc="0409000F" w:tentative="1">
      <w:start w:val="1"/>
      <w:numFmt w:val="decimal"/>
      <w:lvlText w:val="%7."/>
      <w:lvlJc w:val="left"/>
      <w:pPr>
        <w:ind w:left="3130" w:hanging="400"/>
      </w:pPr>
    </w:lvl>
    <w:lvl w:ilvl="7" w:tplc="04090019" w:tentative="1">
      <w:start w:val="1"/>
      <w:numFmt w:val="upperLetter"/>
      <w:lvlText w:val="%8."/>
      <w:lvlJc w:val="left"/>
      <w:pPr>
        <w:ind w:left="3530" w:hanging="400"/>
      </w:pPr>
    </w:lvl>
    <w:lvl w:ilvl="8" w:tplc="0409001B" w:tentative="1">
      <w:start w:val="1"/>
      <w:numFmt w:val="lowerRoman"/>
      <w:lvlText w:val="%9."/>
      <w:lvlJc w:val="right"/>
      <w:pPr>
        <w:ind w:left="3930" w:hanging="400"/>
      </w:pPr>
    </w:lvl>
  </w:abstractNum>
  <w:abstractNum w:abstractNumId="9">
    <w:nsid w:val="354F28CE"/>
    <w:multiLevelType w:val="hybridMultilevel"/>
    <w:tmpl w:val="70F34DF2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3608112B"/>
    <w:multiLevelType w:val="hybridMultilevel"/>
    <w:tmpl w:val="B1FEE97E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1">
    <w:nsid w:val="3A877D64"/>
    <w:multiLevelType w:val="singleLevel"/>
    <w:tmpl w:val="5DA6FC16"/>
    <w:lvl w:ilvl="0">
      <w:start w:val="1"/>
      <w:numFmt w:val="decimal"/>
      <w:pStyle w:val="References"/>
      <w:lvlText w:val="[%1]"/>
      <w:lvlJc w:val="left"/>
      <w:pPr>
        <w:tabs>
          <w:tab w:val="num" w:pos="644"/>
        </w:tabs>
        <w:ind w:left="644" w:hanging="360"/>
      </w:pPr>
    </w:lvl>
  </w:abstractNum>
  <w:abstractNum w:abstractNumId="12">
    <w:nsid w:val="42492A17"/>
    <w:multiLevelType w:val="hybridMultilevel"/>
    <w:tmpl w:val="D618DC86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3">
    <w:nsid w:val="425626F9"/>
    <w:multiLevelType w:val="hybridMultilevel"/>
    <w:tmpl w:val="AE208F1C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>
      <w:start w:val="1"/>
      <w:numFmt w:val="upperLetter"/>
      <w:lvlText w:val="%2."/>
      <w:lvlJc w:val="left"/>
      <w:pPr>
        <w:ind w:left="800" w:hanging="400"/>
      </w:pPr>
    </w:lvl>
    <w:lvl w:ilvl="2" w:tplc="0409001B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4">
    <w:nsid w:val="456153B4"/>
    <w:multiLevelType w:val="hybridMultilevel"/>
    <w:tmpl w:val="F650FEF2"/>
    <w:lvl w:ilvl="0" w:tplc="0409000F">
      <w:start w:val="1"/>
      <w:numFmt w:val="decimal"/>
      <w:pStyle w:val="refitem"/>
      <w:lvlText w:val="%1."/>
      <w:lvlJc w:val="left"/>
      <w:pPr>
        <w:ind w:left="854" w:hanging="400"/>
      </w:pPr>
      <w:rPr>
        <w:rFonts w:cs="Times New Roman" w:hint="eastAsia"/>
      </w:rPr>
    </w:lvl>
    <w:lvl w:ilvl="1" w:tplc="04090019" w:tentative="1">
      <w:start w:val="1"/>
      <w:numFmt w:val="upperLetter"/>
      <w:lvlText w:val="%2."/>
      <w:lvlJc w:val="left"/>
      <w:pPr>
        <w:ind w:left="1254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54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54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54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54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54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54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54" w:hanging="400"/>
      </w:pPr>
      <w:rPr>
        <w:rFonts w:cs="Times New Roman"/>
      </w:rPr>
    </w:lvl>
  </w:abstractNum>
  <w:abstractNum w:abstractNumId="15">
    <w:nsid w:val="46D22B3F"/>
    <w:multiLevelType w:val="hybridMultilevel"/>
    <w:tmpl w:val="75164AAA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  <w:b w:val="0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6">
    <w:nsid w:val="49D0021D"/>
    <w:multiLevelType w:val="hybridMultilevel"/>
    <w:tmpl w:val="6C0C6678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7">
    <w:nsid w:val="52CA544A"/>
    <w:multiLevelType w:val="singleLevel"/>
    <w:tmpl w:val="BCA81780"/>
    <w:lvl w:ilvl="0">
      <w:start w:val="1"/>
      <w:numFmt w:val="decimal"/>
      <w:pStyle w:val="references0"/>
      <w:lvlText w:val="[%1]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0"/>
        <w:szCs w:val="20"/>
      </w:rPr>
    </w:lvl>
  </w:abstractNum>
  <w:abstractNum w:abstractNumId="18">
    <w:nsid w:val="5425583A"/>
    <w:multiLevelType w:val="hybridMultilevel"/>
    <w:tmpl w:val="BEB0ED58"/>
    <w:lvl w:ilvl="0" w:tplc="FA262116">
      <w:start w:val="1"/>
      <w:numFmt w:val="decimal"/>
      <w:lvlText w:val="[%1]"/>
      <w:lvlJc w:val="left"/>
      <w:pPr>
        <w:ind w:left="1778" w:hanging="360"/>
      </w:pPr>
      <w:rPr>
        <w:rFonts w:hint="eastAsia"/>
      </w:rPr>
    </w:lvl>
    <w:lvl w:ilvl="1" w:tplc="04090019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9">
    <w:nsid w:val="60781A03"/>
    <w:multiLevelType w:val="hybridMultilevel"/>
    <w:tmpl w:val="1EFACD46"/>
    <w:styleLink w:val="1"/>
    <w:lvl w:ilvl="0" w:tplc="9ECC947E">
      <w:start w:val="1"/>
      <w:numFmt w:val="decimal"/>
      <w:lvlText w:val="%1."/>
      <w:lvlJc w:val="left"/>
      <w:pPr>
        <w:ind w:left="4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1" w:tplc="3E06FC5C">
      <w:start w:val="1"/>
      <w:numFmt w:val="upperLetter"/>
      <w:lvlText w:val="%2."/>
      <w:lvlJc w:val="left"/>
      <w:pPr>
        <w:ind w:left="8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DAB61634">
      <w:start w:val="1"/>
      <w:numFmt w:val="lowerRoman"/>
      <w:lvlText w:val="%3."/>
      <w:lvlJc w:val="left"/>
      <w:pPr>
        <w:ind w:left="1200" w:hanging="487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224AE5FE">
      <w:start w:val="1"/>
      <w:numFmt w:val="decimal"/>
      <w:lvlText w:val="%4."/>
      <w:lvlJc w:val="left"/>
      <w:pPr>
        <w:ind w:left="16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F5D6CE62">
      <w:start w:val="1"/>
      <w:numFmt w:val="upperLetter"/>
      <w:lvlText w:val="%5."/>
      <w:lvlJc w:val="left"/>
      <w:pPr>
        <w:ind w:left="20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15AE2F70">
      <w:start w:val="1"/>
      <w:numFmt w:val="lowerRoman"/>
      <w:lvlText w:val="%6."/>
      <w:lvlJc w:val="left"/>
      <w:pPr>
        <w:ind w:left="2400" w:hanging="487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60040598">
      <w:start w:val="1"/>
      <w:numFmt w:val="decimal"/>
      <w:lvlText w:val="%7."/>
      <w:lvlJc w:val="left"/>
      <w:pPr>
        <w:ind w:left="28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E446EFAC">
      <w:start w:val="1"/>
      <w:numFmt w:val="upperLetter"/>
      <w:lvlText w:val="%8."/>
      <w:lvlJc w:val="left"/>
      <w:pPr>
        <w:ind w:left="3200" w:hanging="40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1A4082EC">
      <w:start w:val="1"/>
      <w:numFmt w:val="lowerRoman"/>
      <w:lvlText w:val="%9."/>
      <w:lvlJc w:val="left"/>
      <w:pPr>
        <w:ind w:left="3600" w:hanging="487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>
    <w:nsid w:val="62494308"/>
    <w:multiLevelType w:val="hybridMultilevel"/>
    <w:tmpl w:val="9DD80872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1">
    <w:nsid w:val="686069DC"/>
    <w:multiLevelType w:val="hybridMultilevel"/>
    <w:tmpl w:val="E7A8A396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2">
    <w:nsid w:val="6CD32DA8"/>
    <w:multiLevelType w:val="singleLevel"/>
    <w:tmpl w:val="166470C2"/>
    <w:lvl w:ilvl="0">
      <w:start w:val="1"/>
      <w:numFmt w:val="upperRoman"/>
      <w:pStyle w:val="tablehead"/>
      <w:lvlText w:val="TABLE %1. "/>
      <w:lvlJc w:val="left"/>
      <w:pPr>
        <w:tabs>
          <w:tab w:val="num" w:pos="1080"/>
        </w:tabs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23">
    <w:nsid w:val="77F716F7"/>
    <w:multiLevelType w:val="hybridMultilevel"/>
    <w:tmpl w:val="6CFEC0FC"/>
    <w:lvl w:ilvl="0" w:tplc="8612EA7C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4">
    <w:nsid w:val="7993528F"/>
    <w:multiLevelType w:val="multilevel"/>
    <w:tmpl w:val="0CF47060"/>
    <w:lvl w:ilvl="0">
      <w:start w:val="2"/>
      <w:numFmt w:val="decimal"/>
      <w:lvlText w:val="%1"/>
      <w:lvlJc w:val="left"/>
      <w:pPr>
        <w:ind w:left="360" w:hanging="360"/>
      </w:pPr>
      <w:rPr>
        <w:rFonts w:eastAsiaTheme="minorEastAsia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eastAsiaTheme="minorEastAsia"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eastAsiaTheme="minorEastAsia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EastAsia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EastAsia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EastAsia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EastAsia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EastAsia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Theme="minorEastAsia" w:hint="default"/>
      </w:rPr>
    </w:lvl>
  </w:abstractNum>
  <w:abstractNum w:abstractNumId="25">
    <w:nsid w:val="7B937BCC"/>
    <w:multiLevelType w:val="hybridMultilevel"/>
    <w:tmpl w:val="4102594A"/>
    <w:lvl w:ilvl="0" w:tplc="FA262116">
      <w:start w:val="1"/>
      <w:numFmt w:val="decimal"/>
      <w:lvlText w:val="[%1]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11"/>
  </w:num>
  <w:num w:numId="2">
    <w:abstractNumId w:val="10"/>
  </w:num>
  <w:num w:numId="3">
    <w:abstractNumId w:val="22"/>
  </w:num>
  <w:num w:numId="4">
    <w:abstractNumId w:val="17"/>
  </w:num>
  <w:num w:numId="5">
    <w:abstractNumId w:val="14"/>
  </w:num>
  <w:num w:numId="6">
    <w:abstractNumId w:val="4"/>
  </w:num>
  <w:num w:numId="7">
    <w:abstractNumId w:val="9"/>
  </w:num>
  <w:num w:numId="8">
    <w:abstractNumId w:val="6"/>
  </w:num>
  <w:num w:numId="9">
    <w:abstractNumId w:val="23"/>
  </w:num>
  <w:num w:numId="10">
    <w:abstractNumId w:val="15"/>
  </w:num>
  <w:num w:numId="11">
    <w:abstractNumId w:val="13"/>
  </w:num>
  <w:num w:numId="12">
    <w:abstractNumId w:val="16"/>
  </w:num>
  <w:num w:numId="13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20"/>
  </w:num>
  <w:num w:numId="15">
    <w:abstractNumId w:val="24"/>
  </w:num>
  <w:num w:numId="16">
    <w:abstractNumId w:val="18"/>
  </w:num>
  <w:num w:numId="17">
    <w:abstractNumId w:val="7"/>
  </w:num>
  <w:num w:numId="18">
    <w:abstractNumId w:val="3"/>
  </w:num>
  <w:num w:numId="19">
    <w:abstractNumId w:val="8"/>
  </w:num>
  <w:num w:numId="20">
    <w:abstractNumId w:val="19"/>
  </w:num>
  <w:num w:numId="21">
    <w:abstractNumId w:val="5"/>
  </w:num>
  <w:num w:numId="22">
    <w:abstractNumId w:val="1"/>
  </w:num>
  <w:num w:numId="23">
    <w:abstractNumId w:val="0"/>
  </w:num>
  <w:num w:numId="24">
    <w:abstractNumId w:val="12"/>
  </w:num>
  <w:num w:numId="25">
    <w:abstractNumId w:val="25"/>
  </w:num>
  <w:num w:numId="26">
    <w:abstractNumId w:val="21"/>
  </w:num>
  <w:num w:numId="27">
    <w:abstractNumId w:val="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evenAndOddHeaders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083"/>
    <w:rsid w:val="00091660"/>
    <w:rsid w:val="00193F3C"/>
    <w:rsid w:val="0024043B"/>
    <w:rsid w:val="00272083"/>
    <w:rsid w:val="0055115D"/>
    <w:rsid w:val="005F478A"/>
    <w:rsid w:val="0062116F"/>
    <w:rsid w:val="00A61203"/>
    <w:rsid w:val="00B30E69"/>
    <w:rsid w:val="00E2674A"/>
    <w:rsid w:val="00E45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9118458-D11D-4D68-A3C3-3AD16965E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10">
    <w:name w:val="heading 1"/>
    <w:basedOn w:val="a"/>
    <w:next w:val="a"/>
    <w:link w:val="1Char"/>
    <w:uiPriority w:val="99"/>
    <w:qFormat/>
    <w:pPr>
      <w:keepNext/>
      <w:jc w:val="center"/>
      <w:outlineLvl w:val="0"/>
    </w:pPr>
    <w:rPr>
      <w:b/>
      <w:sz w:val="28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ind w:leftChars="500" w:left="500" w:hangingChars="200" w:hanging="2000"/>
      <w:outlineLvl w:val="4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0"/>
    <w:uiPriority w:val="99"/>
    <w:rPr>
      <w:rFonts w:ascii="Times New Roman" w:eastAsia="맑은 고딕" w:hAnsi="Times New Roman" w:cs="Times New Roman"/>
      <w:b/>
      <w:kern w:val="0"/>
      <w:sz w:val="28"/>
      <w:szCs w:val="20"/>
      <w:lang w:eastAsia="en-US"/>
    </w:rPr>
  </w:style>
  <w:style w:type="paragraph" w:customStyle="1" w:styleId="a3">
    <w:name w:val="바탕글"/>
    <w:basedOn w:val="a"/>
    <w:pPr>
      <w:widowControl w:val="0"/>
      <w:wordWrap w:val="0"/>
      <w:autoSpaceDE w:val="0"/>
      <w:autoSpaceDN w:val="0"/>
      <w:snapToGrid w:val="0"/>
      <w:spacing w:line="384" w:lineRule="auto"/>
      <w:ind w:firstLine="200"/>
      <w:jc w:val="both"/>
      <w:textAlignment w:val="baseline"/>
    </w:pPr>
    <w:rPr>
      <w:rFonts w:ascii="굴림" w:eastAsia="굴림" w:hAnsi="굴림" w:cs="굴림"/>
      <w:color w:val="000000"/>
      <w:spacing w:val="-20"/>
      <w:lang w:eastAsia="ko-KR"/>
    </w:rPr>
  </w:style>
  <w:style w:type="paragraph" w:customStyle="1" w:styleId="Text">
    <w:name w:val="Text"/>
    <w:basedOn w:val="a"/>
    <w:pPr>
      <w:widowControl w:val="0"/>
      <w:autoSpaceDE w:val="0"/>
      <w:autoSpaceDN w:val="0"/>
      <w:spacing w:line="252" w:lineRule="auto"/>
      <w:ind w:firstLine="202"/>
      <w:jc w:val="both"/>
    </w:pPr>
    <w:rPr>
      <w:rFonts w:eastAsia="SimSun"/>
    </w:rPr>
  </w:style>
  <w:style w:type="paragraph" w:customStyle="1" w:styleId="a4">
    <w:name w:val="요약본문"/>
    <w:basedOn w:val="a"/>
    <w:uiPriority w:val="99"/>
    <w:pPr>
      <w:snapToGrid w:val="0"/>
      <w:spacing w:line="360" w:lineRule="auto"/>
      <w:ind w:left="400" w:right="400"/>
      <w:jc w:val="both"/>
    </w:pPr>
    <w:rPr>
      <w:rFonts w:ascii="휴먼명조" w:eastAsia="휴먼명조" w:hAnsi="휴먼명조" w:cs="굴림"/>
      <w:iCs/>
      <w:color w:val="000000"/>
      <w:sz w:val="18"/>
      <w:szCs w:val="18"/>
      <w:lang w:eastAsia="ko-KR"/>
    </w:rPr>
  </w:style>
  <w:style w:type="paragraph" w:styleId="a5">
    <w:name w:val="Title"/>
    <w:basedOn w:val="a"/>
    <w:next w:val="a"/>
    <w:link w:val="Char"/>
    <w:qFormat/>
    <w:pPr>
      <w:framePr w:w="9360" w:hSpace="187" w:vSpace="187" w:wrap="notBeside" w:vAnchor="text" w:hAnchor="page" w:xAlign="center" w:y="1"/>
      <w:autoSpaceDE w:val="0"/>
      <w:autoSpaceDN w:val="0"/>
      <w:jc w:val="center"/>
    </w:pPr>
    <w:rPr>
      <w:rFonts w:eastAsiaTheme="minorEastAsia"/>
      <w:kern w:val="28"/>
      <w:sz w:val="48"/>
      <w:szCs w:val="48"/>
    </w:rPr>
  </w:style>
  <w:style w:type="character" w:customStyle="1" w:styleId="Char">
    <w:name w:val="제목 Char"/>
    <w:basedOn w:val="a0"/>
    <w:link w:val="a5"/>
    <w:rPr>
      <w:rFonts w:ascii="Times New Roman" w:hAnsi="Times New Roman" w:cs="Times New Roman"/>
      <w:kern w:val="28"/>
      <w:sz w:val="48"/>
      <w:szCs w:val="48"/>
      <w:lang w:eastAsia="en-US"/>
    </w:rPr>
  </w:style>
  <w:style w:type="paragraph" w:customStyle="1" w:styleId="author">
    <w:name w:val="author"/>
    <w:basedOn w:val="a"/>
    <w:next w:val="authorinfo"/>
    <w:pPr>
      <w:snapToGrid w:val="0"/>
      <w:spacing w:after="220"/>
      <w:jc w:val="center"/>
    </w:pPr>
    <w:rPr>
      <w:rFonts w:eastAsia="바탕"/>
      <w:iCs/>
      <w:color w:val="000000"/>
      <w:sz w:val="24"/>
      <w:szCs w:val="24"/>
      <w:lang w:eastAsia="ko-KR"/>
    </w:rPr>
  </w:style>
  <w:style w:type="paragraph" w:customStyle="1" w:styleId="authorinfo">
    <w:name w:val="authorinfo"/>
    <w:basedOn w:val="a"/>
    <w:next w:val="a"/>
    <w:pPr>
      <w:snapToGrid w:val="0"/>
      <w:jc w:val="center"/>
    </w:pPr>
    <w:rPr>
      <w:rFonts w:eastAsia="바탕"/>
      <w:iCs/>
      <w:color w:val="000000"/>
      <w:sz w:val="18"/>
      <w:szCs w:val="24"/>
      <w:lang w:eastAsia="ko-KR"/>
    </w:rPr>
  </w:style>
  <w:style w:type="paragraph" w:styleId="a6">
    <w:name w:val="head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7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Pr>
      <w:rFonts w:ascii="Times New Roman" w:eastAsia="맑은 고딕" w:hAnsi="Times New Roman" w:cs="Times New Roman"/>
      <w:kern w:val="0"/>
      <w:szCs w:val="20"/>
      <w:lang w:eastAsia="en-US"/>
    </w:rPr>
  </w:style>
  <w:style w:type="character" w:customStyle="1" w:styleId="2Char">
    <w:name w:val="제목 2 Char"/>
    <w:basedOn w:val="a0"/>
    <w:link w:val="2"/>
    <w:uiPriority w:val="9"/>
    <w:rPr>
      <w:rFonts w:asciiTheme="majorHAnsi" w:eastAsiaTheme="majorEastAsia" w:hAnsiTheme="majorHAnsi" w:cstheme="majorBidi"/>
      <w:kern w:val="0"/>
      <w:szCs w:val="20"/>
      <w:lang w:eastAsia="en-US"/>
    </w:rPr>
  </w:style>
  <w:style w:type="character" w:customStyle="1" w:styleId="5Char">
    <w:name w:val="제목 5 Char"/>
    <w:basedOn w:val="a0"/>
    <w:link w:val="5"/>
    <w:uiPriority w:val="9"/>
    <w:semiHidden/>
    <w:rPr>
      <w:rFonts w:asciiTheme="majorHAnsi" w:eastAsiaTheme="majorEastAsia" w:hAnsiTheme="majorHAnsi" w:cstheme="majorBidi"/>
      <w:kern w:val="0"/>
      <w:szCs w:val="20"/>
      <w:lang w:eastAsia="en-US"/>
    </w:rPr>
  </w:style>
  <w:style w:type="paragraph" w:styleId="a8">
    <w:name w:val="Body Text Indent"/>
    <w:basedOn w:val="a"/>
    <w:link w:val="Char2"/>
    <w:pPr>
      <w:ind w:firstLine="245"/>
      <w:jc w:val="both"/>
    </w:pPr>
    <w:rPr>
      <w:spacing w:val="6"/>
      <w:sz w:val="22"/>
    </w:rPr>
  </w:style>
  <w:style w:type="character" w:customStyle="1" w:styleId="Char2">
    <w:name w:val="본문 들여쓰기 Char"/>
    <w:basedOn w:val="a0"/>
    <w:link w:val="a8"/>
    <w:rPr>
      <w:rFonts w:ascii="Times New Roman" w:eastAsia="맑은 고딕" w:hAnsi="Times New Roman" w:cs="Times New Roman"/>
      <w:spacing w:val="6"/>
      <w:kern w:val="0"/>
      <w:sz w:val="22"/>
      <w:szCs w:val="20"/>
      <w:lang w:eastAsia="en-US"/>
    </w:rPr>
  </w:style>
  <w:style w:type="paragraph" w:styleId="a9">
    <w:name w:val="footnote text"/>
    <w:basedOn w:val="a"/>
    <w:link w:val="Char3"/>
    <w:unhideWhenUsed/>
    <w:pPr>
      <w:snapToGrid w:val="0"/>
    </w:pPr>
  </w:style>
  <w:style w:type="character" w:customStyle="1" w:styleId="Char3">
    <w:name w:val="각주 텍스트 Char"/>
    <w:basedOn w:val="a0"/>
    <w:link w:val="a9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customStyle="1" w:styleId="heading1">
    <w:name w:val="heading1"/>
    <w:basedOn w:val="a"/>
    <w:next w:val="a"/>
    <w:pPr>
      <w:keepNext/>
      <w:keepLines/>
      <w:tabs>
        <w:tab w:val="left" w:pos="454"/>
      </w:tabs>
      <w:suppressAutoHyphens/>
      <w:snapToGrid w:val="0"/>
      <w:spacing w:before="520" w:after="280"/>
      <w:jc w:val="both"/>
    </w:pPr>
    <w:rPr>
      <w:rFonts w:eastAsia="바탕"/>
      <w:b/>
      <w:iCs/>
      <w:color w:val="000000"/>
      <w:sz w:val="24"/>
      <w:szCs w:val="24"/>
      <w:lang w:eastAsia="ko-KR"/>
    </w:rPr>
  </w:style>
  <w:style w:type="table" w:styleId="aa">
    <w:name w:val="Table Grid"/>
    <w:basedOn w:val="a1"/>
    <w:pPr>
      <w:overflowPunct w:val="0"/>
      <w:autoSpaceDE w:val="0"/>
      <w:autoSpaceDN w:val="0"/>
      <w:adjustRightInd w:val="0"/>
      <w:ind w:firstLine="227"/>
      <w:jc w:val="both"/>
      <w:textAlignment w:val="baseline"/>
    </w:pPr>
    <w:rPr>
      <w:rFonts w:ascii="Times New Roman" w:hAnsi="Times New Roman" w:cs="Times New Roman"/>
      <w:kern w:val="0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pPr>
      <w:snapToGrid w:val="0"/>
      <w:spacing w:after="200" w:line="276" w:lineRule="auto"/>
      <w:ind w:left="720"/>
      <w:contextualSpacing/>
    </w:pPr>
    <w:rPr>
      <w:rFonts w:asciiTheme="minorHAnsi" w:eastAsia="바탕" w:hAnsiTheme="minorHAnsi" w:cstheme="minorBidi"/>
      <w:iCs/>
      <w:color w:val="000000"/>
      <w:sz w:val="22"/>
      <w:szCs w:val="22"/>
      <w:lang w:eastAsia="ko-KR"/>
    </w:rPr>
  </w:style>
  <w:style w:type="paragraph" w:styleId="ac">
    <w:name w:val="Balloon Text"/>
    <w:basedOn w:val="a"/>
    <w:link w:val="Char4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4">
    <w:name w:val="풍선 도움말 텍스트 Char"/>
    <w:basedOn w:val="a0"/>
    <w:link w:val="ac"/>
    <w:uiPriority w:val="99"/>
    <w:semiHidden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paragraph" w:customStyle="1" w:styleId="ad">
    <w:name w:val="ㅇ"/>
    <w:basedOn w:val="a"/>
    <w:pPr>
      <w:snapToGrid w:val="0"/>
      <w:spacing w:before="320" w:after="120" w:line="432" w:lineRule="auto"/>
      <w:ind w:left="400"/>
      <w:jc w:val="both"/>
    </w:pPr>
    <w:rPr>
      <w:rFonts w:ascii="휴먼명조" w:eastAsia="휴먼명조" w:hAnsi="휴먼명조" w:cs="굴림"/>
      <w:iCs/>
      <w:color w:val="000000"/>
      <w:sz w:val="24"/>
      <w:szCs w:val="24"/>
      <w:lang w:eastAsia="ko-KR"/>
    </w:rPr>
  </w:style>
  <w:style w:type="paragraph" w:customStyle="1" w:styleId="References">
    <w:name w:val="References"/>
    <w:basedOn w:val="a"/>
    <w:qFormat/>
    <w:pPr>
      <w:numPr>
        <w:numId w:val="1"/>
      </w:numPr>
      <w:jc w:val="both"/>
    </w:pPr>
    <w:rPr>
      <w:rFonts w:eastAsia="바탕"/>
      <w:sz w:val="16"/>
      <w:szCs w:val="16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customStyle="1" w:styleId="apple-converted-space">
    <w:name w:val="apple-converted-space"/>
  </w:style>
  <w:style w:type="paragraph" w:customStyle="1" w:styleId="ae">
    <w:name w:val="그림"/>
    <w:aliases w:val="표"/>
    <w:basedOn w:val="a"/>
    <w:pPr>
      <w:spacing w:before="100" w:beforeAutospacing="1" w:after="100" w:afterAutospacing="1"/>
    </w:pPr>
    <w:rPr>
      <w:rFonts w:ascii="굴림" w:eastAsia="굴림" w:hAnsi="굴림" w:cs="굴림"/>
      <w:sz w:val="24"/>
      <w:szCs w:val="24"/>
      <w:lang w:eastAsia="ko-KR"/>
    </w:rPr>
  </w:style>
  <w:style w:type="paragraph" w:customStyle="1" w:styleId="referenceitem">
    <w:name w:val="referenceitem"/>
    <w:basedOn w:val="a"/>
    <w:pPr>
      <w:overflowPunct w:val="0"/>
      <w:autoSpaceDE w:val="0"/>
      <w:autoSpaceDN w:val="0"/>
      <w:adjustRightInd w:val="0"/>
      <w:ind w:left="340" w:hanging="340"/>
      <w:jc w:val="both"/>
      <w:textAlignment w:val="baseline"/>
    </w:pPr>
    <w:rPr>
      <w:rFonts w:eastAsiaTheme="minorEastAsia"/>
      <w:sz w:val="18"/>
    </w:rPr>
  </w:style>
  <w:style w:type="paragraph" w:customStyle="1" w:styleId="bio">
    <w:name w:val="bio"/>
    <w:qFormat/>
    <w:rPr>
      <w:rFonts w:ascii="Helvetica" w:eastAsia="맑은 고딕" w:hAnsi="Helvetica" w:cs="Times New Roman"/>
      <w:kern w:val="0"/>
      <w:sz w:val="18"/>
      <w:szCs w:val="18"/>
    </w:rPr>
  </w:style>
  <w:style w:type="paragraph" w:styleId="af">
    <w:name w:val="caption"/>
    <w:basedOn w:val="a"/>
    <w:next w:val="a"/>
    <w:link w:val="Char5"/>
    <w:qFormat/>
    <w:pPr>
      <w:overflowPunct w:val="0"/>
      <w:autoSpaceDE w:val="0"/>
      <w:autoSpaceDN w:val="0"/>
      <w:adjustRightInd w:val="0"/>
      <w:spacing w:before="120" w:after="120"/>
      <w:ind w:firstLine="227"/>
      <w:jc w:val="both"/>
      <w:textAlignment w:val="baseline"/>
    </w:pPr>
    <w:rPr>
      <w:rFonts w:ascii="Times" w:eastAsia="바탕" w:hAnsi="Times"/>
      <w:b/>
      <w:lang w:eastAsia="ru-RU"/>
    </w:rPr>
  </w:style>
  <w:style w:type="character" w:customStyle="1" w:styleId="Char5">
    <w:name w:val="캡션 Char"/>
    <w:link w:val="af"/>
    <w:locked/>
    <w:rPr>
      <w:rFonts w:ascii="Times" w:eastAsia="바탕" w:hAnsi="Times" w:cs="Times New Roman"/>
      <w:b/>
      <w:kern w:val="0"/>
      <w:szCs w:val="20"/>
      <w:lang w:eastAsia="ru-RU"/>
    </w:rPr>
  </w:style>
  <w:style w:type="character" w:styleId="af0">
    <w:name w:val="Hyperlink"/>
    <w:basedOn w:val="a0"/>
    <w:unhideWhenUsed/>
    <w:rPr>
      <w:color w:val="0000FF" w:themeColor="hyperlink"/>
      <w:u w:val="single"/>
    </w:rPr>
  </w:style>
  <w:style w:type="character" w:styleId="af1">
    <w:name w:val="Strong"/>
    <w:basedOn w:val="a0"/>
    <w:uiPriority w:val="22"/>
    <w:qFormat/>
    <w:rPr>
      <w:b/>
      <w:bCs/>
    </w:rPr>
  </w:style>
  <w:style w:type="paragraph" w:customStyle="1" w:styleId="af2">
    <w:name w:val="저자이름"/>
    <w:basedOn w:val="a8"/>
    <w:link w:val="Char6"/>
    <w:qFormat/>
    <w:pPr>
      <w:widowControl w:val="0"/>
      <w:tabs>
        <w:tab w:val="left" w:pos="24"/>
      </w:tabs>
      <w:autoSpaceDE w:val="0"/>
      <w:autoSpaceDN w:val="0"/>
      <w:snapToGrid w:val="0"/>
      <w:spacing w:before="120" w:line="260" w:lineRule="exact"/>
      <w:textAlignment w:val="baseline"/>
    </w:pPr>
    <w:rPr>
      <w:rFonts w:eastAsia="바탕"/>
      <w:b/>
      <w:iCs/>
      <w:color w:val="000000"/>
      <w:lang w:eastAsia="ko-KR"/>
    </w:rPr>
  </w:style>
  <w:style w:type="character" w:customStyle="1" w:styleId="Char6">
    <w:name w:val="저자이름 Char"/>
    <w:link w:val="af2"/>
    <w:rPr>
      <w:rFonts w:ascii="Times New Roman" w:eastAsia="바탕" w:hAnsi="Times New Roman" w:cs="Times New Roman"/>
      <w:b/>
      <w:iCs/>
      <w:color w:val="000000"/>
      <w:spacing w:val="6"/>
      <w:kern w:val="0"/>
      <w:sz w:val="22"/>
      <w:szCs w:val="20"/>
    </w:rPr>
  </w:style>
  <w:style w:type="paragraph" w:customStyle="1" w:styleId="af3">
    <w:name w:val="영문요약문"/>
    <w:basedOn w:val="a"/>
    <w:uiPriority w:val="99"/>
    <w:pPr>
      <w:widowControl w:val="0"/>
      <w:autoSpaceDE w:val="0"/>
      <w:autoSpaceDN w:val="0"/>
      <w:snapToGrid w:val="0"/>
      <w:spacing w:line="360" w:lineRule="auto"/>
      <w:ind w:left="400" w:right="400"/>
      <w:jc w:val="both"/>
      <w:textAlignment w:val="baseline"/>
    </w:pPr>
    <w:rPr>
      <w:rFonts w:ascii="한양신명조" w:eastAsia="한양신명조" w:cs="굴림"/>
      <w:iCs/>
      <w:color w:val="000000"/>
      <w:sz w:val="18"/>
      <w:szCs w:val="18"/>
      <w:lang w:eastAsia="ko-KR"/>
    </w:rPr>
  </w:style>
  <w:style w:type="paragraph" w:customStyle="1" w:styleId="af4">
    <w:name w:val="영문저자명"/>
    <w:basedOn w:val="a"/>
    <w:uiPriority w:val="99"/>
    <w:pPr>
      <w:widowControl w:val="0"/>
      <w:autoSpaceDE w:val="0"/>
      <w:autoSpaceDN w:val="0"/>
      <w:snapToGrid w:val="0"/>
      <w:spacing w:before="400" w:after="400" w:line="312" w:lineRule="auto"/>
      <w:jc w:val="center"/>
      <w:textAlignment w:val="baseline"/>
    </w:pPr>
    <w:rPr>
      <w:rFonts w:ascii="휴먼명조" w:eastAsia="휴먼명조" w:hAnsi="휴먼명조" w:cs="굴림"/>
      <w:iCs/>
      <w:color w:val="000000"/>
      <w:lang w:eastAsia="ko-KR"/>
    </w:rPr>
  </w:style>
  <w:style w:type="paragraph" w:customStyle="1" w:styleId="keywords">
    <w:name w:val="key words"/>
    <w:basedOn w:val="a"/>
    <w:pPr>
      <w:widowControl w:val="0"/>
      <w:autoSpaceDE w:val="0"/>
      <w:autoSpaceDN w:val="0"/>
      <w:snapToGrid w:val="0"/>
      <w:spacing w:line="360" w:lineRule="auto"/>
      <w:ind w:left="200" w:right="200"/>
      <w:jc w:val="center"/>
      <w:textAlignment w:val="baseline"/>
    </w:pPr>
    <w:rPr>
      <w:rFonts w:ascii="굴림" w:eastAsia="굴림" w:hAnsi="굴림" w:cs="굴림"/>
      <w:color w:val="000000"/>
      <w:spacing w:val="-12"/>
      <w:w w:val="90"/>
      <w:sz w:val="18"/>
      <w:szCs w:val="18"/>
      <w:lang w:eastAsia="ko-KR"/>
    </w:rPr>
  </w:style>
  <w:style w:type="paragraph" w:customStyle="1" w:styleId="-">
    <w:name w:val="-"/>
    <w:basedOn w:val="a"/>
    <w:pPr>
      <w:snapToGrid w:val="0"/>
      <w:spacing w:before="40" w:after="40" w:line="384" w:lineRule="auto"/>
      <w:ind w:left="720"/>
      <w:jc w:val="both"/>
    </w:pPr>
    <w:rPr>
      <w:rFonts w:ascii="휴먼명조" w:eastAsia="휴먼명조" w:hAnsi="휴먼명조" w:cs="굴림"/>
      <w:color w:val="000000"/>
      <w:sz w:val="24"/>
      <w:szCs w:val="24"/>
      <w:lang w:eastAsia="ko-KR"/>
    </w:rPr>
  </w:style>
  <w:style w:type="paragraph" w:customStyle="1" w:styleId="af5">
    <w:name w:val="표내용"/>
    <w:basedOn w:val="a"/>
    <w:pPr>
      <w:snapToGrid w:val="0"/>
      <w:spacing w:line="384" w:lineRule="auto"/>
      <w:jc w:val="both"/>
    </w:pPr>
    <w:rPr>
      <w:rFonts w:ascii="신명 신문명조" w:eastAsia="신명 신문명조" w:hAnsi="신명 신문명조" w:cs="굴림"/>
      <w:color w:val="000000"/>
      <w:sz w:val="21"/>
      <w:szCs w:val="21"/>
      <w:lang w:eastAsia="ko-KR"/>
    </w:rPr>
  </w:style>
  <w:style w:type="paragraph" w:customStyle="1" w:styleId="MsoBodyTextIndent0">
    <w:name w:val="MsoBodyTextIndent"/>
    <w:basedOn w:val="a"/>
    <w:pPr>
      <w:snapToGrid w:val="0"/>
      <w:jc w:val="both"/>
    </w:pPr>
    <w:rPr>
      <w:rFonts w:ascii="바탕" w:eastAsia="바탕" w:cs="굴림"/>
      <w:color w:val="000000"/>
      <w:sz w:val="22"/>
      <w:szCs w:val="22"/>
      <w:lang w:eastAsia="ko-KR"/>
    </w:rPr>
  </w:style>
  <w:style w:type="paragraph" w:customStyle="1" w:styleId="reference">
    <w:name w:val="reference"/>
    <w:basedOn w:val="a"/>
    <w:pPr>
      <w:overflowPunct w:val="0"/>
      <w:autoSpaceDE w:val="0"/>
      <w:autoSpaceDN w:val="0"/>
      <w:adjustRightInd w:val="0"/>
      <w:ind w:left="227" w:hanging="227"/>
      <w:jc w:val="both"/>
      <w:textAlignment w:val="baseline"/>
    </w:pPr>
    <w:rPr>
      <w:rFonts w:ascii="Times" w:eastAsia="바탕" w:hAnsi="Times"/>
      <w:sz w:val="18"/>
      <w:lang w:eastAsia="ru-RU"/>
    </w:rPr>
  </w:style>
  <w:style w:type="paragraph" w:styleId="af6">
    <w:name w:val="Body Text"/>
    <w:basedOn w:val="a"/>
    <w:link w:val="Char7"/>
    <w:uiPriority w:val="99"/>
    <w:unhideWhenUsed/>
    <w:pPr>
      <w:spacing w:after="180"/>
    </w:pPr>
  </w:style>
  <w:style w:type="character" w:customStyle="1" w:styleId="Char7">
    <w:name w:val="본문 Char"/>
    <w:basedOn w:val="a0"/>
    <w:link w:val="af6"/>
    <w:uiPriority w:val="99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20">
    <w:name w:val="Body Text Indent 2"/>
    <w:basedOn w:val="a"/>
    <w:link w:val="2Char0"/>
    <w:uiPriority w:val="99"/>
    <w:unhideWhenUsed/>
    <w:pPr>
      <w:spacing w:after="180" w:line="480" w:lineRule="auto"/>
      <w:ind w:leftChars="400" w:left="851"/>
    </w:pPr>
  </w:style>
  <w:style w:type="character" w:customStyle="1" w:styleId="2Char0">
    <w:name w:val="본문 들여쓰기 2 Char"/>
    <w:basedOn w:val="a0"/>
    <w:link w:val="20"/>
    <w:uiPriority w:val="99"/>
    <w:semiHidden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customStyle="1" w:styleId="af7">
    <w:name w:val="수식"/>
    <w:basedOn w:val="a"/>
    <w:pPr>
      <w:widowControl w:val="0"/>
      <w:wordWrap w:val="0"/>
      <w:autoSpaceDE w:val="0"/>
      <w:autoSpaceDN w:val="0"/>
      <w:snapToGrid w:val="0"/>
      <w:spacing w:line="384" w:lineRule="auto"/>
      <w:jc w:val="both"/>
      <w:textAlignment w:val="baseline"/>
    </w:pPr>
    <w:rPr>
      <w:rFonts w:ascii="굴림" w:eastAsia="굴림" w:hAnsi="굴림" w:cs="굴림"/>
      <w:color w:val="000000"/>
      <w:lang w:eastAsia="ko-KR"/>
    </w:rPr>
  </w:style>
  <w:style w:type="paragraph" w:customStyle="1" w:styleId="papertitle">
    <w:name w:val="paper title"/>
    <w:pPr>
      <w:spacing w:after="120"/>
      <w:jc w:val="center"/>
    </w:pPr>
    <w:rPr>
      <w:rFonts w:ascii="Times New Roman" w:eastAsia="MS Mincho" w:hAnsi="Times New Roman" w:cs="Times New Roman"/>
      <w:noProof/>
      <w:kern w:val="0"/>
      <w:sz w:val="48"/>
      <w:szCs w:val="48"/>
      <w:lang w:eastAsia="en-US"/>
    </w:rPr>
  </w:style>
  <w:style w:type="paragraph" w:customStyle="1" w:styleId="Affiliation">
    <w:name w:val="Affiliation"/>
    <w:pPr>
      <w:jc w:val="center"/>
    </w:pPr>
    <w:rPr>
      <w:rFonts w:ascii="Times New Roman" w:eastAsia="SimSun" w:hAnsi="Times New Roman" w:cs="Times New Roman"/>
      <w:kern w:val="0"/>
      <w:szCs w:val="20"/>
      <w:lang w:eastAsia="en-US"/>
    </w:rPr>
  </w:style>
  <w:style w:type="paragraph" w:customStyle="1" w:styleId="Abstract">
    <w:name w:val="Abstract"/>
    <w:pPr>
      <w:spacing w:after="200"/>
      <w:jc w:val="both"/>
    </w:pPr>
    <w:rPr>
      <w:rFonts w:ascii="Times New Roman" w:eastAsia="SimSun" w:hAnsi="Times New Roman" w:cs="Times New Roman"/>
      <w:b/>
      <w:bCs/>
      <w:kern w:val="0"/>
      <w:sz w:val="18"/>
      <w:szCs w:val="18"/>
      <w:lang w:eastAsia="en-US"/>
    </w:rPr>
  </w:style>
  <w:style w:type="paragraph" w:customStyle="1" w:styleId="ColorfulList-Accent11">
    <w:name w:val="Colorful List - Accent 11"/>
    <w:basedOn w:val="a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tablecolhead">
    <w:name w:val="table col head"/>
    <w:basedOn w:val="a"/>
    <w:pPr>
      <w:jc w:val="center"/>
    </w:pPr>
    <w:rPr>
      <w:rFonts w:eastAsia="SimSun"/>
      <w:b/>
      <w:bCs/>
      <w:sz w:val="16"/>
      <w:szCs w:val="16"/>
    </w:rPr>
  </w:style>
  <w:style w:type="paragraph" w:customStyle="1" w:styleId="tablecopy">
    <w:name w:val="table copy"/>
    <w:pPr>
      <w:jc w:val="both"/>
    </w:pPr>
    <w:rPr>
      <w:rFonts w:ascii="Times New Roman" w:eastAsia="SimSun" w:hAnsi="Times New Roman" w:cs="Times New Roman"/>
      <w:noProof/>
      <w:kern w:val="0"/>
      <w:sz w:val="16"/>
      <w:szCs w:val="16"/>
      <w:lang w:eastAsia="en-US"/>
    </w:rPr>
  </w:style>
  <w:style w:type="paragraph" w:customStyle="1" w:styleId="tablehead">
    <w:name w:val="table head"/>
    <w:pPr>
      <w:numPr>
        <w:numId w:val="3"/>
      </w:numPr>
      <w:spacing w:before="240" w:after="120" w:line="216" w:lineRule="auto"/>
      <w:jc w:val="center"/>
    </w:pPr>
    <w:rPr>
      <w:rFonts w:ascii="Times New Roman" w:eastAsia="SimSun" w:hAnsi="Times New Roman" w:cs="Times New Roman"/>
      <w:smallCaps/>
      <w:noProof/>
      <w:kern w:val="0"/>
      <w:sz w:val="16"/>
      <w:szCs w:val="16"/>
      <w:lang w:eastAsia="en-US"/>
    </w:rPr>
  </w:style>
  <w:style w:type="paragraph" w:customStyle="1" w:styleId="references0">
    <w:name w:val="references"/>
    <w:pPr>
      <w:numPr>
        <w:numId w:val="4"/>
      </w:numPr>
      <w:spacing w:after="50" w:line="180" w:lineRule="exact"/>
      <w:jc w:val="both"/>
    </w:pPr>
    <w:rPr>
      <w:rFonts w:ascii="Times New Roman" w:eastAsia="MS Mincho" w:hAnsi="Times New Roman" w:cs="Times New Roman"/>
      <w:noProof/>
      <w:kern w:val="0"/>
      <w:sz w:val="16"/>
      <w:szCs w:val="16"/>
      <w:lang w:eastAsia="en-US"/>
    </w:rPr>
  </w:style>
  <w:style w:type="character" w:styleId="af8">
    <w:name w:val="Placeholder Text"/>
    <w:basedOn w:val="a0"/>
    <w:uiPriority w:val="99"/>
    <w:semiHidden/>
    <w:rPr>
      <w:color w:val="808080"/>
    </w:rPr>
  </w:style>
  <w:style w:type="paragraph" w:customStyle="1" w:styleId="IETPaperTitle">
    <w:name w:val="IET Paper Title"/>
    <w:basedOn w:val="a6"/>
    <w:qFormat/>
    <w:pPr>
      <w:snapToGrid/>
    </w:pPr>
    <w:rPr>
      <w:rFonts w:eastAsia="SimSun"/>
      <w:b/>
      <w:sz w:val="28"/>
      <w:szCs w:val="24"/>
      <w:lang w:val="en-AU" w:eastAsia="zh-CN"/>
    </w:rPr>
  </w:style>
  <w:style w:type="paragraph" w:customStyle="1" w:styleId="IETParagraph">
    <w:name w:val="IET Paragraph"/>
    <w:basedOn w:val="a"/>
    <w:qFormat/>
    <w:pPr>
      <w:spacing w:line="360" w:lineRule="auto"/>
      <w:ind w:firstLine="567"/>
      <w:jc w:val="both"/>
    </w:pPr>
    <w:rPr>
      <w:rFonts w:eastAsia="SimSun"/>
      <w:sz w:val="24"/>
      <w:szCs w:val="24"/>
      <w:lang w:val="en-AU" w:eastAsia="zh-CN"/>
    </w:rPr>
  </w:style>
  <w:style w:type="character" w:styleId="af9">
    <w:name w:val="annotation reference"/>
    <w:rPr>
      <w:sz w:val="16"/>
      <w:szCs w:val="16"/>
    </w:rPr>
  </w:style>
  <w:style w:type="paragraph" w:styleId="afa">
    <w:name w:val="annotation text"/>
    <w:basedOn w:val="a"/>
    <w:link w:val="Char8"/>
    <w:uiPriority w:val="99"/>
    <w:pPr>
      <w:overflowPunct w:val="0"/>
      <w:autoSpaceDE w:val="0"/>
      <w:autoSpaceDN w:val="0"/>
      <w:adjustRightInd w:val="0"/>
      <w:ind w:firstLine="400"/>
      <w:textAlignment w:val="baseline"/>
    </w:pPr>
    <w:rPr>
      <w:rFonts w:ascii="Cambria Math" w:eastAsia="SimSun" w:hAnsi="Cambria Math"/>
      <w:lang w:val="en-AU" w:eastAsia="zh-CN"/>
    </w:rPr>
  </w:style>
  <w:style w:type="character" w:customStyle="1" w:styleId="Char8">
    <w:name w:val="메모 텍스트 Char"/>
    <w:basedOn w:val="a0"/>
    <w:link w:val="afa"/>
    <w:uiPriority w:val="99"/>
    <w:rPr>
      <w:rFonts w:ascii="Cambria Math" w:eastAsia="SimSun" w:hAnsi="Cambria Math" w:cs="Times New Roman"/>
      <w:kern w:val="0"/>
      <w:szCs w:val="20"/>
      <w:lang w:val="en-AU" w:eastAsia="zh-CN"/>
    </w:rPr>
  </w:style>
  <w:style w:type="paragraph" w:customStyle="1" w:styleId="p1a">
    <w:name w:val="p1a"/>
    <w:basedOn w:val="a"/>
    <w:next w:val="a"/>
    <w:link w:val="p1aZchn"/>
    <w:pPr>
      <w:snapToGrid w:val="0"/>
      <w:jc w:val="both"/>
    </w:pPr>
    <w:rPr>
      <w:rFonts w:eastAsia="바탕"/>
      <w:iCs/>
      <w:color w:val="000000"/>
      <w:sz w:val="24"/>
      <w:szCs w:val="24"/>
      <w:lang w:eastAsia="ko-KR"/>
    </w:rPr>
  </w:style>
  <w:style w:type="paragraph" w:customStyle="1" w:styleId="refitem">
    <w:name w:val="ref_item"/>
    <w:basedOn w:val="a"/>
    <w:qFormat/>
    <w:pPr>
      <w:widowControl w:val="0"/>
      <w:numPr>
        <w:numId w:val="5"/>
      </w:numPr>
      <w:tabs>
        <w:tab w:val="left" w:pos="227"/>
        <w:tab w:val="left" w:pos="454"/>
      </w:tabs>
      <w:autoSpaceDE w:val="0"/>
      <w:autoSpaceDN w:val="0"/>
      <w:snapToGrid w:val="0"/>
      <w:jc w:val="both"/>
      <w:textAlignment w:val="baseline"/>
    </w:pPr>
    <w:rPr>
      <w:rFonts w:eastAsia="바탕"/>
      <w:iCs/>
      <w:color w:val="000000"/>
      <w:lang w:eastAsia="ko-KR"/>
    </w:rPr>
  </w:style>
  <w:style w:type="paragraph" w:customStyle="1" w:styleId="afb">
    <w:name w:val="저자소개"/>
    <w:basedOn w:val="a8"/>
    <w:link w:val="Char9"/>
    <w:uiPriority w:val="99"/>
    <w:pPr>
      <w:widowControl w:val="0"/>
      <w:tabs>
        <w:tab w:val="left" w:pos="24"/>
      </w:tabs>
      <w:autoSpaceDE w:val="0"/>
      <w:autoSpaceDN w:val="0"/>
      <w:snapToGrid w:val="0"/>
      <w:spacing w:before="120" w:line="260" w:lineRule="exact"/>
      <w:textAlignment w:val="baseline"/>
    </w:pPr>
    <w:rPr>
      <w:rFonts w:eastAsia="바탕"/>
      <w:iCs/>
      <w:color w:val="000000"/>
      <w:lang w:eastAsia="ko-KR"/>
    </w:rPr>
  </w:style>
  <w:style w:type="character" w:customStyle="1" w:styleId="Char9">
    <w:name w:val="저자소개 Char"/>
    <w:basedOn w:val="Char2"/>
    <w:link w:val="afb"/>
    <w:uiPriority w:val="99"/>
    <w:locked/>
    <w:rPr>
      <w:rFonts w:ascii="Times New Roman" w:eastAsia="바탕" w:hAnsi="Times New Roman" w:cs="Times New Roman"/>
      <w:iCs/>
      <w:color w:val="000000"/>
      <w:spacing w:val="6"/>
      <w:kern w:val="0"/>
      <w:sz w:val="22"/>
      <w:szCs w:val="20"/>
      <w:lang w:eastAsia="en-US"/>
    </w:rPr>
  </w:style>
  <w:style w:type="paragraph" w:customStyle="1" w:styleId="-1">
    <w:name w:val="본문-1"/>
    <w:basedOn w:val="a"/>
    <w:link w:val="-1Char"/>
    <w:qFormat/>
    <w:pPr>
      <w:widowControl w:val="0"/>
      <w:snapToGrid w:val="0"/>
      <w:spacing w:line="240" w:lineRule="atLeast"/>
      <w:ind w:firstLine="170"/>
      <w:jc w:val="both"/>
    </w:pPr>
    <w:rPr>
      <w:rFonts w:eastAsia="바탕"/>
      <w:iCs/>
      <w:color w:val="000000"/>
      <w:w w:val="105"/>
      <w:kern w:val="2"/>
      <w:lang w:eastAsia="ko-KR"/>
    </w:rPr>
  </w:style>
  <w:style w:type="paragraph" w:styleId="afc">
    <w:name w:val="Normal (Web)"/>
    <w:basedOn w:val="a"/>
    <w:uiPriority w:val="99"/>
    <w:unhideWhenUsed/>
    <w:pPr>
      <w:snapToGrid w:val="0"/>
      <w:spacing w:before="100" w:beforeAutospacing="1" w:after="100" w:afterAutospacing="1"/>
    </w:pPr>
    <w:rPr>
      <w:rFonts w:ascii="굴림" w:eastAsia="굴림" w:hAnsi="굴림" w:cs="굴림"/>
      <w:iCs/>
      <w:color w:val="000000"/>
      <w:sz w:val="24"/>
      <w:szCs w:val="24"/>
      <w:lang w:eastAsia="ko-KR"/>
    </w:rPr>
  </w:style>
  <w:style w:type="character" w:customStyle="1" w:styleId="-1Char">
    <w:name w:val="본문-1 Char"/>
    <w:link w:val="-1"/>
    <w:rPr>
      <w:rFonts w:ascii="Times New Roman" w:eastAsia="바탕" w:hAnsi="Times New Roman" w:cs="Times New Roman"/>
      <w:iCs/>
      <w:color w:val="000000"/>
      <w:w w:val="105"/>
      <w:szCs w:val="20"/>
    </w:rPr>
  </w:style>
  <w:style w:type="character" w:customStyle="1" w:styleId="3Char">
    <w:name w:val="제목 3 Char"/>
    <w:basedOn w:val="a0"/>
    <w:link w:val="3"/>
    <w:uiPriority w:val="9"/>
    <w:semiHidden/>
    <w:rPr>
      <w:rFonts w:asciiTheme="majorHAnsi" w:eastAsiaTheme="majorEastAsia" w:hAnsiTheme="majorHAnsi" w:cstheme="majorBidi"/>
      <w:kern w:val="0"/>
      <w:szCs w:val="20"/>
      <w:lang w:eastAsia="en-US"/>
    </w:rPr>
  </w:style>
  <w:style w:type="character" w:customStyle="1" w:styleId="11">
    <w:name w:val="날짜1"/>
    <w:basedOn w:val="a0"/>
  </w:style>
  <w:style w:type="character" w:customStyle="1" w:styleId="mi">
    <w:name w:val="mi"/>
    <w:basedOn w:val="a0"/>
  </w:style>
  <w:style w:type="character" w:customStyle="1" w:styleId="mo">
    <w:name w:val="mo"/>
    <w:basedOn w:val="a0"/>
  </w:style>
  <w:style w:type="character" w:customStyle="1" w:styleId="msqrt">
    <w:name w:val="msqrt"/>
    <w:basedOn w:val="a0"/>
  </w:style>
  <w:style w:type="character" w:customStyle="1" w:styleId="mn">
    <w:name w:val="mn"/>
    <w:basedOn w:val="a0"/>
  </w:style>
  <w:style w:type="character" w:customStyle="1" w:styleId="mjxassistivemathml">
    <w:name w:val="mjx_assistive_mathml"/>
    <w:basedOn w:val="a0"/>
  </w:style>
  <w:style w:type="character" w:styleId="HTML">
    <w:name w:val="HTML Cite"/>
    <w:basedOn w:val="a0"/>
    <w:uiPriority w:val="99"/>
    <w:semiHidden/>
    <w:unhideWhenUsed/>
    <w:rPr>
      <w:i/>
      <w:iCs/>
    </w:rPr>
  </w:style>
  <w:style w:type="paragraph" w:styleId="HTML0">
    <w:name w:val="HTML Preformatted"/>
    <w:basedOn w:val="a"/>
    <w:link w:val="HTMLChar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굴림체" w:eastAsia="굴림체" w:hAnsi="굴림체" w:cs="굴림체"/>
      <w:sz w:val="24"/>
      <w:szCs w:val="24"/>
      <w:lang w:eastAsia="ko-KR"/>
    </w:rPr>
  </w:style>
  <w:style w:type="character" w:customStyle="1" w:styleId="HTMLChar">
    <w:name w:val="미리 서식이 지정된 HTML Char"/>
    <w:basedOn w:val="a0"/>
    <w:link w:val="HTML0"/>
    <w:uiPriority w:val="99"/>
    <w:semiHidden/>
    <w:rPr>
      <w:rFonts w:ascii="굴림체" w:eastAsia="굴림체" w:hAnsi="굴림체" w:cs="굴림체"/>
      <w:kern w:val="0"/>
      <w:sz w:val="24"/>
      <w:szCs w:val="24"/>
    </w:rPr>
  </w:style>
  <w:style w:type="paragraph" w:customStyle="1" w:styleId="PARAGRAPH">
    <w:name w:val="PARAGRAPH"/>
    <w:basedOn w:val="a"/>
    <w:pPr>
      <w:widowControl w:val="0"/>
      <w:snapToGrid w:val="0"/>
      <w:ind w:firstLine="238"/>
      <w:jc w:val="both"/>
    </w:pPr>
    <w:rPr>
      <w:b/>
      <w:iCs/>
      <w:color w:val="000000"/>
      <w:kern w:val="16"/>
      <w:sz w:val="22"/>
      <w:szCs w:val="24"/>
      <w:lang w:eastAsia="ko-KR"/>
    </w:rPr>
  </w:style>
  <w:style w:type="paragraph" w:customStyle="1" w:styleId="PARAGRAPHnoindent">
    <w:name w:val="PARAGRAPH (no indent)"/>
    <w:basedOn w:val="PARAGRAPH"/>
    <w:next w:val="PARAGRAPH"/>
    <w:pPr>
      <w:ind w:firstLine="0"/>
    </w:pPr>
  </w:style>
  <w:style w:type="paragraph" w:customStyle="1" w:styleId="afd">
    <w:name w:val="표캡션"/>
    <w:basedOn w:val="a"/>
    <w:pPr>
      <w:snapToGrid w:val="0"/>
      <w:spacing w:line="312" w:lineRule="auto"/>
    </w:pPr>
    <w:rPr>
      <w:rFonts w:ascii="한양중고딕" w:eastAsia="한양중고딕" w:hAnsi="한양중고딕" w:cs="굴림"/>
      <w:b/>
      <w:iCs/>
      <w:color w:val="000000"/>
      <w:sz w:val="18"/>
      <w:szCs w:val="18"/>
      <w:lang w:eastAsia="ko-KR"/>
    </w:rPr>
  </w:style>
  <w:style w:type="paragraph" w:customStyle="1" w:styleId="FIGURECAPTION">
    <w:name w:val="FIGURE CAPTION"/>
    <w:basedOn w:val="PARAGRAPHnoindent"/>
    <w:pPr>
      <w:wordWrap w:val="0"/>
      <w:autoSpaceDE w:val="0"/>
      <w:autoSpaceDN w:val="0"/>
      <w:snapToGrid/>
      <w:spacing w:after="320" w:line="180" w:lineRule="exact"/>
    </w:pPr>
    <w:rPr>
      <w:rFonts w:ascii="Helvetica" w:eastAsiaTheme="minorEastAsia" w:hAnsi="Helvetica" w:cstheme="minorBidi"/>
      <w:iCs w:val="0"/>
      <w:color w:val="auto"/>
      <w:kern w:val="2"/>
      <w:sz w:val="16"/>
      <w:szCs w:val="22"/>
    </w:rPr>
  </w:style>
  <w:style w:type="paragraph" w:customStyle="1" w:styleId="FigureCaption0">
    <w:name w:val="Figure Caption"/>
    <w:basedOn w:val="a"/>
    <w:pPr>
      <w:autoSpaceDE w:val="0"/>
      <w:autoSpaceDN w:val="0"/>
      <w:jc w:val="both"/>
    </w:pPr>
    <w:rPr>
      <w:sz w:val="16"/>
      <w:szCs w:val="16"/>
    </w:rPr>
  </w:style>
  <w:style w:type="paragraph" w:customStyle="1" w:styleId="afe">
    <w:name w:val="영문제목"/>
    <w:basedOn w:val="a"/>
    <w:pPr>
      <w:snapToGrid w:val="0"/>
      <w:spacing w:line="468" w:lineRule="auto"/>
      <w:jc w:val="center"/>
    </w:pPr>
    <w:rPr>
      <w:rFonts w:ascii="Asia중명조" w:eastAsia="Asia중명조" w:hAnsi="HCI Tulip" w:cs="굴림"/>
      <w:b/>
      <w:bCs/>
      <w:color w:val="000000"/>
      <w:sz w:val="28"/>
      <w:szCs w:val="28"/>
      <w:lang w:eastAsia="ko-KR"/>
    </w:rPr>
  </w:style>
  <w:style w:type="paragraph" w:customStyle="1" w:styleId="aff">
    <w:name w:val="한글"/>
    <w:aliases w:val="영문요약"/>
    <w:basedOn w:val="a"/>
    <w:pPr>
      <w:spacing w:before="100" w:beforeAutospacing="1" w:after="100" w:afterAutospacing="1"/>
    </w:pPr>
    <w:rPr>
      <w:rFonts w:ascii="굴림" w:eastAsia="굴림" w:hAnsi="굴림" w:cs="굴림"/>
      <w:sz w:val="24"/>
      <w:szCs w:val="24"/>
      <w:lang w:eastAsia="ko-KR"/>
    </w:rPr>
  </w:style>
  <w:style w:type="paragraph" w:customStyle="1" w:styleId="MS">
    <w:name w:val="MS바탕글"/>
    <w:basedOn w:val="a"/>
    <w:pPr>
      <w:snapToGrid w:val="0"/>
      <w:jc w:val="both"/>
    </w:pPr>
    <w:rPr>
      <w:rFonts w:ascii="맑은 고딕" w:hAnsi="맑은 고딕" w:cs="굴림"/>
      <w:color w:val="000000"/>
      <w:lang w:eastAsia="ko-KR"/>
    </w:rPr>
  </w:style>
  <w:style w:type="paragraph" w:customStyle="1" w:styleId="aff0">
    <w:name w:val="학과"/>
    <w:basedOn w:val="a"/>
    <w:pPr>
      <w:snapToGrid w:val="0"/>
      <w:spacing w:line="384" w:lineRule="auto"/>
      <w:jc w:val="center"/>
    </w:pPr>
    <w:rPr>
      <w:rFonts w:ascii="Asia신고딕" w:eastAsia="Asia신고딕" w:hAnsi="Asia신고딕" w:cs="굴림"/>
      <w:color w:val="000000"/>
      <w:sz w:val="18"/>
      <w:szCs w:val="18"/>
      <w:lang w:eastAsia="ko-KR"/>
    </w:rPr>
  </w:style>
  <w:style w:type="paragraph" w:customStyle="1" w:styleId="CCR-">
    <w:name w:val="CCR-본문"/>
    <w:basedOn w:val="a"/>
    <w:pPr>
      <w:snapToGrid w:val="0"/>
      <w:jc w:val="both"/>
    </w:pPr>
    <w:rPr>
      <w:rFonts w:eastAsia="굴림"/>
      <w:color w:val="000000"/>
      <w:sz w:val="22"/>
      <w:szCs w:val="22"/>
      <w:lang w:eastAsia="ko-KR"/>
    </w:rPr>
  </w:style>
  <w:style w:type="character" w:styleId="aff1">
    <w:name w:val="footnote reference"/>
    <w:basedOn w:val="a0"/>
    <w:uiPriority w:val="99"/>
    <w:semiHidden/>
    <w:unhideWhenUsed/>
    <w:rPr>
      <w:vertAlign w:val="superscript"/>
    </w:rPr>
  </w:style>
  <w:style w:type="paragraph" w:styleId="aff2">
    <w:name w:val="Document Map"/>
    <w:basedOn w:val="a"/>
    <w:link w:val="Chara"/>
    <w:uiPriority w:val="99"/>
    <w:semiHidden/>
    <w:unhideWhenUsed/>
    <w:rPr>
      <w:rFonts w:ascii="굴림" w:eastAsia="굴림"/>
      <w:sz w:val="18"/>
      <w:szCs w:val="18"/>
    </w:rPr>
  </w:style>
  <w:style w:type="character" w:customStyle="1" w:styleId="Chara">
    <w:name w:val="문서 구조 Char"/>
    <w:basedOn w:val="a0"/>
    <w:link w:val="aff2"/>
    <w:uiPriority w:val="99"/>
    <w:semiHidden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customStyle="1" w:styleId="authoraffiliation">
    <w:name w:val="author affiliation"/>
    <w:basedOn w:val="Default"/>
    <w:next w:val="Default"/>
    <w:rPr>
      <w:rFonts w:eastAsia="SimSun"/>
      <w:color w:val="auto"/>
      <w:sz w:val="20"/>
      <w:lang w:eastAsia="en-US"/>
    </w:rPr>
  </w:style>
  <w:style w:type="character" w:customStyle="1" w:styleId="shorttext">
    <w:name w:val="short_text"/>
    <w:basedOn w:val="a0"/>
  </w:style>
  <w:style w:type="paragraph" w:customStyle="1" w:styleId="sectionheadnonums">
    <w:name w:val="section head (no nums)"/>
    <w:basedOn w:val="a"/>
    <w:next w:val="a"/>
    <w:pPr>
      <w:widowControl w:val="0"/>
      <w:autoSpaceDE w:val="0"/>
      <w:autoSpaceDN w:val="0"/>
      <w:adjustRightInd w:val="0"/>
      <w:spacing w:before="120" w:after="120"/>
    </w:pPr>
    <w:rPr>
      <w:rFonts w:eastAsia="SimSun"/>
      <w:szCs w:val="24"/>
    </w:rPr>
  </w:style>
  <w:style w:type="paragraph" w:customStyle="1" w:styleId="aff3">
    <w:name w:val="그림/표 제목"/>
    <w:basedOn w:val="a"/>
    <w:pPr>
      <w:widowControl w:val="0"/>
      <w:tabs>
        <w:tab w:val="left" w:pos="408"/>
        <w:tab w:val="left" w:pos="686"/>
        <w:tab w:val="left" w:pos="756"/>
      </w:tabs>
      <w:wordWrap w:val="0"/>
      <w:autoSpaceDE w:val="0"/>
      <w:autoSpaceDN w:val="0"/>
      <w:snapToGrid w:val="0"/>
      <w:spacing w:line="312" w:lineRule="auto"/>
      <w:ind w:hanging="680"/>
      <w:jc w:val="both"/>
      <w:textAlignment w:val="baseline"/>
    </w:pPr>
    <w:rPr>
      <w:rFonts w:ascii="굴림" w:eastAsia="굴림" w:hAnsi="굴림" w:cs="굴림"/>
      <w:color w:val="000000"/>
      <w:spacing w:val="-10"/>
      <w:w w:val="95"/>
      <w:sz w:val="19"/>
      <w:szCs w:val="19"/>
      <w:lang w:eastAsia="ko-KR"/>
    </w:rPr>
  </w:style>
  <w:style w:type="paragraph" w:customStyle="1" w:styleId="aff4">
    <w:name w:val="각 장 제목"/>
    <w:basedOn w:val="a"/>
    <w:pPr>
      <w:widowControl w:val="0"/>
      <w:autoSpaceDE w:val="0"/>
      <w:autoSpaceDN w:val="0"/>
      <w:snapToGrid w:val="0"/>
      <w:spacing w:after="300" w:line="384" w:lineRule="auto"/>
      <w:jc w:val="center"/>
      <w:textAlignment w:val="baseline"/>
    </w:pPr>
    <w:rPr>
      <w:rFonts w:ascii="굴림" w:eastAsia="굴림" w:hAnsi="굴림" w:cs="굴림"/>
      <w:b/>
      <w:bCs/>
      <w:color w:val="000000"/>
      <w:spacing w:val="-20"/>
      <w:sz w:val="22"/>
      <w:szCs w:val="22"/>
      <w:lang w:eastAsia="ko-KR"/>
    </w:rPr>
  </w:style>
  <w:style w:type="paragraph" w:customStyle="1" w:styleId="aff5">
    <w:name w:val="한글제목"/>
    <w:basedOn w:val="a"/>
    <w:pPr>
      <w:widowControl w:val="0"/>
      <w:autoSpaceDE w:val="0"/>
      <w:autoSpaceDN w:val="0"/>
      <w:snapToGrid w:val="0"/>
      <w:spacing w:before="360" w:after="160" w:line="384" w:lineRule="auto"/>
      <w:jc w:val="center"/>
      <w:textAlignment w:val="baseline"/>
    </w:pPr>
    <w:rPr>
      <w:rFonts w:ascii="굴림" w:eastAsia="굴림" w:hAnsi="굴림" w:cs="굴림"/>
      <w:color w:val="000000"/>
      <w:spacing w:val="-20"/>
      <w:w w:val="90"/>
      <w:sz w:val="40"/>
      <w:szCs w:val="40"/>
      <w:lang w:eastAsia="ko-KR"/>
    </w:rPr>
  </w:style>
  <w:style w:type="paragraph" w:customStyle="1" w:styleId="aff6">
    <w:name w:val="그림캡션"/>
    <w:basedOn w:val="a"/>
    <w:pPr>
      <w:widowControl w:val="0"/>
      <w:wordWrap w:val="0"/>
      <w:autoSpaceDE w:val="0"/>
      <w:autoSpaceDN w:val="0"/>
      <w:snapToGrid w:val="0"/>
      <w:spacing w:line="384" w:lineRule="auto"/>
      <w:jc w:val="both"/>
      <w:textAlignment w:val="baseline"/>
    </w:pPr>
    <w:rPr>
      <w:rFonts w:ascii="굴림" w:eastAsia="굴림" w:hAnsi="굴림" w:cs="굴림"/>
      <w:color w:val="000000"/>
      <w:sz w:val="18"/>
      <w:szCs w:val="18"/>
      <w:lang w:eastAsia="ko-KR"/>
    </w:rPr>
  </w:style>
  <w:style w:type="paragraph" w:customStyle="1" w:styleId="aff7">
    <w:name w:val="저자소개이름"/>
    <w:basedOn w:val="a"/>
    <w:pPr>
      <w:widowControl w:val="0"/>
      <w:tabs>
        <w:tab w:val="left" w:pos="526"/>
        <w:tab w:val="left" w:pos="706"/>
      </w:tabs>
      <w:wordWrap w:val="0"/>
      <w:autoSpaceDE w:val="0"/>
      <w:autoSpaceDN w:val="0"/>
      <w:snapToGrid w:val="0"/>
      <w:spacing w:line="384" w:lineRule="auto"/>
      <w:ind w:firstLine="200"/>
      <w:jc w:val="both"/>
      <w:textAlignment w:val="baseline"/>
    </w:pPr>
    <w:rPr>
      <w:rFonts w:ascii="굴림" w:eastAsia="굴림" w:hAnsi="굴림" w:cs="굴림"/>
      <w:color w:val="000000"/>
      <w:spacing w:val="-20"/>
      <w:w w:val="95"/>
      <w:sz w:val="18"/>
      <w:szCs w:val="18"/>
      <w:lang w:eastAsia="ko-KR"/>
    </w:rPr>
  </w:style>
  <w:style w:type="paragraph" w:customStyle="1" w:styleId="email">
    <w:name w:val="email"/>
    <w:basedOn w:val="a"/>
    <w:next w:val="Abstract"/>
    <w:pPr>
      <w:snapToGrid w:val="0"/>
      <w:jc w:val="center"/>
    </w:pPr>
    <w:rPr>
      <w:rFonts w:eastAsia="바탕"/>
      <w:iCs/>
      <w:color w:val="000000"/>
      <w:sz w:val="18"/>
      <w:lang w:eastAsia="ko-KR"/>
    </w:rPr>
  </w:style>
  <w:style w:type="paragraph" w:customStyle="1" w:styleId="text0">
    <w:name w:val="text"/>
    <w:basedOn w:val="a"/>
    <w:next w:val="a"/>
    <w:pPr>
      <w:widowControl w:val="0"/>
      <w:autoSpaceDE w:val="0"/>
      <w:autoSpaceDN w:val="0"/>
      <w:adjustRightInd w:val="0"/>
    </w:pPr>
    <w:rPr>
      <w:rFonts w:eastAsia="SimSun"/>
      <w:szCs w:val="24"/>
    </w:rPr>
  </w:style>
  <w:style w:type="character" w:customStyle="1" w:styleId="p1aZchn">
    <w:name w:val="p1a Zchn"/>
    <w:link w:val="p1a"/>
    <w:locked/>
    <w:rPr>
      <w:rFonts w:ascii="Times New Roman" w:eastAsia="바탕" w:hAnsi="Times New Roman" w:cs="Times New Roman"/>
      <w:iCs/>
      <w:color w:val="000000"/>
      <w:kern w:val="0"/>
      <w:sz w:val="24"/>
      <w:szCs w:val="24"/>
    </w:rPr>
  </w:style>
  <w:style w:type="paragraph" w:customStyle="1" w:styleId="sectionhead1">
    <w:name w:val="section head (1)"/>
    <w:basedOn w:val="Default"/>
    <w:next w:val="Default"/>
    <w:pPr>
      <w:spacing w:before="120" w:after="80"/>
    </w:pPr>
    <w:rPr>
      <w:rFonts w:eastAsia="SimSun"/>
      <w:color w:val="auto"/>
      <w:sz w:val="20"/>
      <w:lang w:eastAsia="en-US"/>
    </w:rPr>
  </w:style>
  <w:style w:type="numbering" w:customStyle="1" w:styleId="1">
    <w:name w:val="가져온 스타일 1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0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7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94AF6F-378D-41C5-9B27-4C5F3AB66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사용자</cp:lastModifiedBy>
  <cp:revision>4</cp:revision>
  <cp:lastPrinted>2018-07-28T10:07:00Z</cp:lastPrinted>
  <dcterms:created xsi:type="dcterms:W3CDTF">2019-07-31T00:16:00Z</dcterms:created>
  <dcterms:modified xsi:type="dcterms:W3CDTF">2019-07-31T00:20:00Z</dcterms:modified>
</cp:coreProperties>
</file>